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79DBD" w14:textId="77777777" w:rsidR="001C3ABF" w:rsidRDefault="001C3ABF" w:rsidP="001C3ABF">
      <w:pPr>
        <w:spacing w:after="0"/>
        <w:rPr>
          <w:rStyle w:val="BookTitle"/>
        </w:rPr>
      </w:pPr>
    </w:p>
    <w:p w14:paraId="574832CD" w14:textId="64313693" w:rsidR="00215A06" w:rsidRPr="001C3ABF" w:rsidRDefault="00510A6C" w:rsidP="00F54188">
      <w:pPr>
        <w:pStyle w:val="Heading2"/>
        <w:rPr>
          <w:rStyle w:val="BookTitle"/>
        </w:rPr>
      </w:pPr>
      <w:r w:rsidRPr="001C3ABF">
        <w:rPr>
          <w:rStyle w:val="BookTitle"/>
        </w:rPr>
        <w:t>Tree Regulation Update Advisory Committee Meeting Recap</w:t>
      </w:r>
    </w:p>
    <w:p w14:paraId="23EE0695" w14:textId="77777777" w:rsidR="001C3ABF" w:rsidRDefault="001C3ABF" w:rsidP="00714BB7">
      <w:pPr>
        <w:rPr>
          <w:b/>
          <w:bCs/>
          <w:sz w:val="32"/>
          <w:szCs w:val="32"/>
        </w:rPr>
      </w:pPr>
    </w:p>
    <w:p w14:paraId="14FB51AF" w14:textId="73AB2077" w:rsidR="00215A06" w:rsidRPr="00714BB7" w:rsidRDefault="000243AE" w:rsidP="00714BB7">
      <w:pPr>
        <w:rPr>
          <w:b/>
          <w:bCs/>
          <w:sz w:val="32"/>
          <w:szCs w:val="32"/>
        </w:rPr>
      </w:pPr>
      <w:r>
        <w:rPr>
          <w:b/>
          <w:bCs/>
          <w:sz w:val="32"/>
          <w:szCs w:val="32"/>
        </w:rPr>
        <w:t>Aug. 17</w:t>
      </w:r>
      <w:r w:rsidR="00510A6C" w:rsidRPr="00714BB7">
        <w:rPr>
          <w:b/>
          <w:bCs/>
          <w:sz w:val="32"/>
          <w:szCs w:val="32"/>
        </w:rPr>
        <w:t>, 2023</w:t>
      </w:r>
    </w:p>
    <w:p w14:paraId="674E1FD7" w14:textId="7C53FB5B" w:rsidR="00215A06" w:rsidRPr="001C3ABF" w:rsidRDefault="00510A6C" w:rsidP="00714BB7">
      <w:pPr>
        <w:rPr>
          <w:sz w:val="28"/>
          <w:szCs w:val="28"/>
        </w:rPr>
      </w:pPr>
      <w:r w:rsidRPr="001C3ABF">
        <w:rPr>
          <w:sz w:val="28"/>
          <w:szCs w:val="28"/>
        </w:rPr>
        <w:t>Want to stay in the loop about tree regulation? Here’s what you need to know.</w:t>
      </w:r>
    </w:p>
    <w:p w14:paraId="171C6D7B" w14:textId="41112B33" w:rsidR="00510A6C" w:rsidRDefault="00510A6C" w:rsidP="00427435">
      <w:pPr>
        <w:rPr>
          <w:rFonts w:asciiTheme="majorHAnsi" w:eastAsia="Times New Roman" w:hAnsiTheme="majorHAnsi" w:cstheme="majorBidi"/>
          <w:caps/>
          <w:sz w:val="26"/>
          <w:szCs w:val="26"/>
        </w:rPr>
      </w:pPr>
      <w:r w:rsidRPr="00510A6C">
        <w:rPr>
          <w:rFonts w:asciiTheme="majorHAnsi" w:eastAsia="Times New Roman" w:hAnsiTheme="majorHAnsi" w:cstheme="majorBidi"/>
          <w:caps/>
          <w:sz w:val="26"/>
          <w:szCs w:val="26"/>
        </w:rPr>
        <w:t>The context</w:t>
      </w:r>
      <w:r w:rsidR="00D771C5">
        <w:rPr>
          <w:rFonts w:asciiTheme="majorHAnsi" w:eastAsia="Times New Roman" w:hAnsiTheme="majorHAnsi" w:cstheme="majorBidi"/>
          <w:caps/>
          <w:sz w:val="26"/>
          <w:szCs w:val="26"/>
        </w:rPr>
        <w:t>:</w:t>
      </w:r>
    </w:p>
    <w:p w14:paraId="6E89F60A" w14:textId="10D6EA2B" w:rsidR="00510A6C" w:rsidRPr="00510A6C" w:rsidRDefault="00510A6C" w:rsidP="00510A6C">
      <w:pPr>
        <w:pStyle w:val="Hyperlinks"/>
        <w:rPr>
          <w:rFonts w:eastAsiaTheme="minorHAnsi" w:cs="Calibri"/>
          <w:b w:val="0"/>
          <w:color w:val="2E2E2F"/>
          <w:szCs w:val="24"/>
        </w:rPr>
      </w:pPr>
      <w:r w:rsidRPr="00510A6C">
        <w:rPr>
          <w:rFonts w:eastAsiaTheme="minorHAnsi" w:cs="Calibri"/>
          <w:b w:val="0"/>
          <w:color w:val="2E2E2F"/>
          <w:szCs w:val="24"/>
        </w:rPr>
        <w:t xml:space="preserve">Earlier this year, the Bend City Council created a temporary committee – The Tree Regulation Update Advisory Committee </w:t>
      </w:r>
      <w:r w:rsidR="000A0AE9">
        <w:rPr>
          <w:rFonts w:eastAsiaTheme="minorHAnsi" w:cs="Calibri"/>
          <w:b w:val="0"/>
          <w:color w:val="2E2E2F"/>
          <w:szCs w:val="24"/>
        </w:rPr>
        <w:t xml:space="preserve">(TRUAC) </w:t>
      </w:r>
      <w:r w:rsidRPr="00510A6C">
        <w:rPr>
          <w:rFonts w:eastAsiaTheme="minorHAnsi" w:cs="Calibri"/>
          <w:b w:val="0"/>
          <w:color w:val="2E2E2F"/>
          <w:szCs w:val="24"/>
        </w:rPr>
        <w:t xml:space="preserve">– to explore </w:t>
      </w:r>
      <w:r w:rsidR="001949EA">
        <w:rPr>
          <w:rFonts w:eastAsiaTheme="minorHAnsi" w:cs="Calibri"/>
          <w:b w:val="0"/>
          <w:color w:val="2E2E2F"/>
          <w:szCs w:val="24"/>
        </w:rPr>
        <w:t>preserving</w:t>
      </w:r>
      <w:r w:rsidRPr="00510A6C">
        <w:rPr>
          <w:rFonts w:eastAsiaTheme="minorHAnsi" w:cs="Calibri"/>
          <w:b w:val="0"/>
          <w:color w:val="2E2E2F"/>
          <w:szCs w:val="24"/>
        </w:rPr>
        <w:t xml:space="preserve"> tree</w:t>
      </w:r>
      <w:r w:rsidR="00E073FF">
        <w:rPr>
          <w:rFonts w:eastAsiaTheme="minorHAnsi" w:cs="Calibri"/>
          <w:b w:val="0"/>
          <w:color w:val="2E2E2F"/>
          <w:szCs w:val="24"/>
        </w:rPr>
        <w:t>s</w:t>
      </w:r>
      <w:r w:rsidRPr="00510A6C">
        <w:rPr>
          <w:rFonts w:eastAsiaTheme="minorHAnsi" w:cs="Calibri"/>
          <w:b w:val="0"/>
          <w:color w:val="2E2E2F"/>
          <w:szCs w:val="24"/>
        </w:rPr>
        <w:t xml:space="preserve"> during new development while producing needed housing in the community.  </w:t>
      </w:r>
    </w:p>
    <w:p w14:paraId="03FB09CC" w14:textId="77777777" w:rsidR="00386391" w:rsidRDefault="00510A6C" w:rsidP="00386391">
      <w:pPr>
        <w:pStyle w:val="Hyperlinks"/>
        <w:rPr>
          <w:rStyle w:val="eop"/>
          <w:rFonts w:asciiTheme="minorHAnsi" w:eastAsiaTheme="minorEastAsia" w:hAnsiTheme="minorHAnsi" w:cstheme="minorBidi"/>
          <w:szCs w:val="24"/>
        </w:rPr>
      </w:pPr>
      <w:r w:rsidRPr="273C8B07">
        <w:rPr>
          <w:rFonts w:eastAsiaTheme="minorEastAsia" w:cs="Calibri"/>
          <w:b w:val="0"/>
          <w:color w:val="2E2E2F" w:themeColor="text1"/>
        </w:rPr>
        <w:t xml:space="preserve">The Council </w:t>
      </w:r>
      <w:r w:rsidR="001C3ABF" w:rsidRPr="273C8B07">
        <w:rPr>
          <w:rFonts w:eastAsiaTheme="minorEastAsia" w:cs="Calibri"/>
          <w:b w:val="0"/>
          <w:color w:val="2E2E2F" w:themeColor="text1"/>
        </w:rPr>
        <w:t>has explicitly</w:t>
      </w:r>
      <w:r w:rsidRPr="273C8B07">
        <w:rPr>
          <w:rFonts w:eastAsiaTheme="minorEastAsia" w:cs="Calibri"/>
          <w:b w:val="0"/>
          <w:color w:val="2E2E2F" w:themeColor="text1"/>
        </w:rPr>
        <w:t xml:space="preserve"> directed this committee to focus on rules related to new, </w:t>
      </w:r>
      <w:r w:rsidR="00714BB7" w:rsidRPr="273C8B07">
        <w:rPr>
          <w:rFonts w:eastAsiaTheme="minorEastAsia" w:cs="Calibri"/>
          <w:b w:val="0"/>
          <w:color w:val="2E2E2F" w:themeColor="text1"/>
        </w:rPr>
        <w:t>large-scale</w:t>
      </w:r>
      <w:r w:rsidRPr="273C8B07">
        <w:rPr>
          <w:rFonts w:eastAsiaTheme="minorEastAsia" w:cs="Calibri"/>
          <w:b w:val="0"/>
          <w:color w:val="2E2E2F" w:themeColor="text1"/>
        </w:rPr>
        <w:t xml:space="preserve"> developments – like large subdivisions or commercial projects – rather than regulating what an i</w:t>
      </w:r>
      <w:r w:rsidRPr="00360385">
        <w:rPr>
          <w:rFonts w:asciiTheme="minorHAnsi" w:eastAsiaTheme="minorEastAsia" w:hAnsiTheme="minorHAnsi" w:cstheme="minorBidi"/>
          <w:b w:val="0"/>
          <w:color w:val="2E2E2F" w:themeColor="text1"/>
          <w:szCs w:val="24"/>
        </w:rPr>
        <w:t xml:space="preserve">ndividual homeowner, for example, chooses to do with a tree on their property. </w:t>
      </w:r>
      <w:r w:rsidRPr="00360385">
        <w:rPr>
          <w:rStyle w:val="eop"/>
          <w:rFonts w:asciiTheme="minorHAnsi" w:eastAsiaTheme="minorEastAsia" w:hAnsiTheme="minorHAnsi" w:cstheme="minorBidi"/>
          <w:szCs w:val="24"/>
        </w:rPr>
        <w:t>  </w:t>
      </w:r>
    </w:p>
    <w:p w14:paraId="68292561" w14:textId="457A682B" w:rsidR="422E3204" w:rsidRPr="00386391" w:rsidRDefault="1EA1DB27" w:rsidP="00386391">
      <w:pPr>
        <w:pStyle w:val="Hyperlinks"/>
        <w:rPr>
          <w:rFonts w:asciiTheme="minorHAnsi" w:eastAsiaTheme="minorEastAsia" w:hAnsiTheme="minorHAnsi" w:cstheme="minorBidi"/>
          <w:szCs w:val="24"/>
        </w:rPr>
      </w:pPr>
      <w:r w:rsidRPr="605CEE1D">
        <w:rPr>
          <w:rFonts w:asciiTheme="minorHAnsi" w:eastAsiaTheme="minorEastAsia" w:hAnsiTheme="minorHAnsi" w:cstheme="minorBidi"/>
          <w:bCs/>
          <w:caps/>
        </w:rPr>
        <w:t xml:space="preserve">Not finalized </w:t>
      </w:r>
      <w:r w:rsidR="422E3204" w:rsidRPr="605CEE1D">
        <w:rPr>
          <w:rFonts w:asciiTheme="minorHAnsi" w:eastAsiaTheme="minorEastAsia" w:hAnsiTheme="minorHAnsi" w:cstheme="minorBidi"/>
          <w:bCs/>
          <w:caps/>
        </w:rPr>
        <w:t>Recommendations to Date:</w:t>
      </w:r>
    </w:p>
    <w:p w14:paraId="145CAAF1" w14:textId="1FA2B246" w:rsidR="422E3204" w:rsidRDefault="422E3204" w:rsidP="605CEE1D">
      <w:pPr>
        <w:spacing w:before="200" w:after="0" w:line="216" w:lineRule="auto"/>
        <w:ind w:left="1080" w:hanging="360"/>
        <w:rPr>
          <w:rFonts w:asciiTheme="minorHAnsi" w:eastAsiaTheme="minorEastAsia" w:hAnsiTheme="minorHAnsi" w:cstheme="minorBidi"/>
          <w:b/>
          <w:bCs/>
          <w:color w:val="000000" w:themeColor="text2"/>
        </w:rPr>
      </w:pPr>
      <w:r w:rsidRPr="605CEE1D">
        <w:rPr>
          <w:rFonts w:asciiTheme="minorHAnsi" w:eastAsiaTheme="minorEastAsia" w:hAnsiTheme="minorHAnsi" w:cstheme="minorBidi"/>
        </w:rPr>
        <w:t>•</w:t>
      </w:r>
      <w:r w:rsidRPr="605CEE1D">
        <w:rPr>
          <w:rFonts w:asciiTheme="minorHAnsi" w:eastAsiaTheme="minorEastAsia" w:hAnsiTheme="minorHAnsi" w:cstheme="minorBidi"/>
          <w:b/>
          <w:bCs/>
          <w:color w:val="000000" w:themeColor="text2"/>
        </w:rPr>
        <w:t>Inventoried and Mapped Trees (Regulated Trees)</w:t>
      </w:r>
    </w:p>
    <w:p w14:paraId="42E2B029" w14:textId="4404A418" w:rsidR="273C8B07" w:rsidRPr="00B37D44" w:rsidRDefault="422E3204" w:rsidP="00B37D44">
      <w:pPr>
        <w:spacing w:before="100" w:after="0" w:line="216" w:lineRule="auto"/>
        <w:ind w:left="1080" w:hanging="360"/>
        <w:rPr>
          <w:rFonts w:asciiTheme="minorHAnsi" w:eastAsiaTheme="minorEastAsia" w:hAnsiTheme="minorHAnsi" w:cstheme="minorBidi"/>
          <w:color w:val="000000" w:themeColor="text2"/>
        </w:rPr>
      </w:pPr>
      <w:r w:rsidRPr="00B37D44">
        <w:rPr>
          <w:rFonts w:asciiTheme="minorHAnsi" w:eastAsiaTheme="minorEastAsia" w:hAnsiTheme="minorHAnsi" w:cstheme="minorBidi"/>
          <w:color w:val="000000" w:themeColor="text2"/>
        </w:rPr>
        <w:t xml:space="preserve"> 6” or larger (Deciduous and Coniferous)</w:t>
      </w:r>
    </w:p>
    <w:p w14:paraId="466C745C" w14:textId="1048145D" w:rsidR="422E3204" w:rsidRDefault="422E3204" w:rsidP="605CEE1D">
      <w:pPr>
        <w:spacing w:before="200" w:after="0" w:line="216" w:lineRule="auto"/>
        <w:ind w:left="1080" w:hanging="360"/>
        <w:rPr>
          <w:rFonts w:asciiTheme="minorHAnsi" w:eastAsiaTheme="minorEastAsia" w:hAnsiTheme="minorHAnsi" w:cstheme="minorBidi"/>
          <w:b/>
          <w:bCs/>
          <w:color w:val="000000" w:themeColor="text2"/>
        </w:rPr>
      </w:pPr>
      <w:r w:rsidRPr="605CEE1D">
        <w:rPr>
          <w:rFonts w:asciiTheme="minorHAnsi" w:eastAsiaTheme="minorEastAsia" w:hAnsiTheme="minorHAnsi" w:cstheme="minorBidi"/>
        </w:rPr>
        <w:t>•</w:t>
      </w:r>
      <w:r w:rsidRPr="605CEE1D">
        <w:rPr>
          <w:rFonts w:asciiTheme="minorHAnsi" w:eastAsiaTheme="minorEastAsia" w:hAnsiTheme="minorHAnsi" w:cstheme="minorBidi"/>
          <w:b/>
          <w:bCs/>
          <w:color w:val="000000" w:themeColor="text2"/>
        </w:rPr>
        <w:t>Priority Trees</w:t>
      </w:r>
      <w:r w:rsidR="009A1B3A" w:rsidRPr="605CEE1D">
        <w:rPr>
          <w:rFonts w:asciiTheme="minorHAnsi" w:eastAsiaTheme="minorEastAsia" w:hAnsiTheme="minorHAnsi" w:cstheme="minorBidi"/>
          <w:b/>
          <w:bCs/>
          <w:color w:val="000000" w:themeColor="text2"/>
        </w:rPr>
        <w:t xml:space="preserve"> for Preservation</w:t>
      </w:r>
    </w:p>
    <w:p w14:paraId="0C3DE413" w14:textId="4238696F" w:rsidR="422E3204" w:rsidRDefault="422E3204" w:rsidP="605CEE1D">
      <w:pPr>
        <w:spacing w:before="100" w:after="0" w:line="216" w:lineRule="auto"/>
        <w:ind w:left="1080" w:hanging="360"/>
        <w:rPr>
          <w:rFonts w:asciiTheme="minorHAnsi" w:eastAsiaTheme="minorEastAsia" w:hAnsiTheme="minorHAnsi" w:cstheme="minorBidi"/>
          <w:color w:val="000000" w:themeColor="text2"/>
        </w:rPr>
      </w:pPr>
      <w:r w:rsidRPr="605CEE1D">
        <w:rPr>
          <w:rFonts w:asciiTheme="minorHAnsi" w:eastAsiaTheme="minorEastAsia" w:hAnsiTheme="minorHAnsi" w:cstheme="minorBidi"/>
          <w:color w:val="000000" w:themeColor="text2"/>
        </w:rPr>
        <w:t xml:space="preserve">20” or larger (Deciduous and Coniferous)    </w:t>
      </w:r>
    </w:p>
    <w:p w14:paraId="05EFC415" w14:textId="4F10E051" w:rsidR="273C8B07" w:rsidRDefault="273C8B07" w:rsidP="605CEE1D">
      <w:pPr>
        <w:ind w:left="1080" w:hanging="360"/>
        <w:rPr>
          <w:rFonts w:asciiTheme="minorHAnsi" w:eastAsiaTheme="minorEastAsia" w:hAnsiTheme="minorHAnsi" w:cstheme="minorBidi"/>
          <w:caps/>
        </w:rPr>
      </w:pPr>
    </w:p>
    <w:p w14:paraId="4D3A5A72" w14:textId="3F5317DD" w:rsidR="00510A6C" w:rsidRPr="001B1263" w:rsidRDefault="00510A6C" w:rsidP="605CEE1D">
      <w:pPr>
        <w:rPr>
          <w:rFonts w:asciiTheme="majorHAnsi" w:eastAsiaTheme="minorEastAsia" w:hAnsiTheme="majorHAnsi" w:cstheme="minorBidi"/>
          <w:b/>
          <w:bCs/>
          <w:caps/>
          <w:sz w:val="26"/>
          <w:szCs w:val="26"/>
        </w:rPr>
      </w:pPr>
      <w:r w:rsidRPr="001B1263">
        <w:rPr>
          <w:rFonts w:asciiTheme="majorHAnsi" w:eastAsiaTheme="minorEastAsia" w:hAnsiTheme="majorHAnsi" w:cstheme="minorBidi"/>
          <w:b/>
          <w:bCs/>
          <w:caps/>
          <w:sz w:val="26"/>
          <w:szCs w:val="26"/>
        </w:rPr>
        <w:t>The discussion focused on:</w:t>
      </w:r>
      <w:r w:rsidRPr="001B1263">
        <w:rPr>
          <w:rStyle w:val="eop"/>
          <w:rFonts w:asciiTheme="majorHAnsi" w:eastAsiaTheme="minorEastAsia" w:hAnsiTheme="majorHAnsi" w:cstheme="minorBidi"/>
          <w:b/>
          <w:bCs/>
          <w:sz w:val="26"/>
          <w:szCs w:val="26"/>
        </w:rPr>
        <w:t> </w:t>
      </w:r>
    </w:p>
    <w:p w14:paraId="2B26B99F" w14:textId="6CE4F287" w:rsidR="00B205A2" w:rsidRDefault="000243AE" w:rsidP="605CEE1D">
      <w:pPr>
        <w:pStyle w:val="paragraph0"/>
        <w:numPr>
          <w:ilvl w:val="0"/>
          <w:numId w:val="11"/>
        </w:numPr>
        <w:spacing w:before="0" w:beforeAutospacing="0" w:after="0" w:afterAutospacing="0"/>
        <w:ind w:left="1080"/>
        <w:textAlignment w:val="baseline"/>
        <w:rPr>
          <w:rStyle w:val="normaltextrun"/>
          <w:rFonts w:asciiTheme="minorHAnsi" w:eastAsiaTheme="minorEastAsia" w:hAnsiTheme="minorHAnsi" w:cstheme="minorBidi"/>
        </w:rPr>
      </w:pPr>
      <w:r w:rsidRPr="605CEE1D">
        <w:rPr>
          <w:rStyle w:val="normaltextrun"/>
          <w:rFonts w:asciiTheme="minorHAnsi" w:eastAsiaTheme="minorEastAsia" w:hAnsiTheme="minorHAnsi" w:cstheme="minorBidi"/>
        </w:rPr>
        <w:t xml:space="preserve">Finding a balance between tree preservation and flexibility in the rules, to ensure that needed housing can still be built with any new rules. </w:t>
      </w:r>
    </w:p>
    <w:p w14:paraId="76B611E5" w14:textId="42092797" w:rsidR="000243AE" w:rsidRDefault="000243AE" w:rsidP="605CEE1D">
      <w:pPr>
        <w:pStyle w:val="paragraph0"/>
        <w:numPr>
          <w:ilvl w:val="0"/>
          <w:numId w:val="11"/>
        </w:numPr>
        <w:spacing w:before="0" w:beforeAutospacing="0" w:after="0" w:afterAutospacing="0"/>
        <w:ind w:left="1080"/>
        <w:textAlignment w:val="baseline"/>
        <w:rPr>
          <w:rStyle w:val="normaltextrun"/>
          <w:rFonts w:asciiTheme="minorHAnsi" w:eastAsiaTheme="minorEastAsia" w:hAnsiTheme="minorHAnsi" w:cstheme="minorBidi"/>
        </w:rPr>
      </w:pPr>
      <w:r w:rsidRPr="605CEE1D">
        <w:rPr>
          <w:rStyle w:val="normaltextrun"/>
          <w:rFonts w:asciiTheme="minorHAnsi" w:eastAsiaTheme="minorEastAsia" w:hAnsiTheme="minorHAnsi" w:cstheme="minorBidi"/>
        </w:rPr>
        <w:t>The importance of mitigation strategies working with any new rules regarding tree preservation.</w:t>
      </w:r>
    </w:p>
    <w:p w14:paraId="4E9AD0EA" w14:textId="6F4A8EC4" w:rsidR="00510A6C" w:rsidRDefault="00ED6B7A" w:rsidP="001C3ABF">
      <w:pPr>
        <w:spacing w:before="240"/>
        <w:rPr>
          <w:rStyle w:val="eop"/>
          <w:sz w:val="22"/>
          <w:szCs w:val="22"/>
        </w:rPr>
      </w:pPr>
      <w:r w:rsidRPr="00386391">
        <w:rPr>
          <w:rFonts w:ascii="Arial" w:eastAsiaTheme="minorEastAsia" w:hAnsi="Arial" w:cs="Arial"/>
          <w:b/>
          <w:bCs/>
          <w:caps/>
        </w:rPr>
        <w:lastRenderedPageBreak/>
        <w:t>Preservation and per</w:t>
      </w:r>
      <w:r w:rsidRPr="00386391">
        <w:rPr>
          <w:rFonts w:ascii="Arial" w:eastAsia="Times New Roman" w:hAnsi="Arial" w:cs="Arial"/>
          <w:b/>
          <w:bCs/>
          <w:caps/>
          <w:sz w:val="26"/>
          <w:szCs w:val="26"/>
        </w:rPr>
        <w:t>centages</w:t>
      </w:r>
      <w:r w:rsidR="000243AE" w:rsidRPr="605CEE1D">
        <w:rPr>
          <w:rFonts w:asciiTheme="majorHAnsi" w:eastAsia="Times New Roman" w:hAnsiTheme="majorHAnsi" w:cstheme="majorBidi"/>
          <w:caps/>
          <w:sz w:val="26"/>
          <w:szCs w:val="26"/>
        </w:rPr>
        <w:t>:</w:t>
      </w:r>
    </w:p>
    <w:p w14:paraId="4A12B3FE" w14:textId="49FF94ED" w:rsidR="00D128D1" w:rsidRDefault="00ED6B7A" w:rsidP="00752914">
      <w:pPr>
        <w:tabs>
          <w:tab w:val="left" w:pos="8390"/>
        </w:tabs>
        <w:rPr>
          <w:rStyle w:val="eop"/>
        </w:rPr>
      </w:pPr>
      <w:r w:rsidRPr="605CEE1D">
        <w:rPr>
          <w:rStyle w:val="eop"/>
        </w:rPr>
        <w:t xml:space="preserve">The committee </w:t>
      </w:r>
      <w:r w:rsidR="16BACBC0" w:rsidRPr="605CEE1D">
        <w:rPr>
          <w:rStyle w:val="eop"/>
        </w:rPr>
        <w:t>discussed different</w:t>
      </w:r>
      <w:r w:rsidR="05A9C1C6" w:rsidRPr="605CEE1D">
        <w:rPr>
          <w:rStyle w:val="eop"/>
        </w:rPr>
        <w:t xml:space="preserve"> options</w:t>
      </w:r>
      <w:r w:rsidR="296082DE" w:rsidRPr="605CEE1D">
        <w:rPr>
          <w:rStyle w:val="eop"/>
        </w:rPr>
        <w:t xml:space="preserve"> </w:t>
      </w:r>
      <w:r w:rsidR="6F24BA11" w:rsidRPr="605CEE1D">
        <w:rPr>
          <w:rStyle w:val="eop"/>
        </w:rPr>
        <w:t xml:space="preserve">for </w:t>
      </w:r>
      <w:r w:rsidR="00CF4633" w:rsidRPr="605CEE1D">
        <w:rPr>
          <w:rStyle w:val="eop"/>
        </w:rPr>
        <w:t>preserving</w:t>
      </w:r>
      <w:r w:rsidR="16BACBC0" w:rsidRPr="605CEE1D">
        <w:rPr>
          <w:rStyle w:val="eop"/>
        </w:rPr>
        <w:t xml:space="preserve"> priority trees, 20” or greate</w:t>
      </w:r>
      <w:r w:rsidR="5F3FBF1E" w:rsidRPr="605CEE1D">
        <w:rPr>
          <w:rStyle w:val="eop"/>
        </w:rPr>
        <w:t>r</w:t>
      </w:r>
      <w:r w:rsidR="00A474C1" w:rsidRPr="605CEE1D">
        <w:rPr>
          <w:rStyle w:val="eop"/>
        </w:rPr>
        <w:t>,</w:t>
      </w:r>
      <w:r w:rsidR="5F3FBF1E" w:rsidRPr="605CEE1D">
        <w:rPr>
          <w:rStyle w:val="eop"/>
        </w:rPr>
        <w:t xml:space="preserve"> </w:t>
      </w:r>
      <w:r w:rsidR="00CF4633" w:rsidRPr="605CEE1D">
        <w:rPr>
          <w:rStyle w:val="eop"/>
        </w:rPr>
        <w:t>on a development site</w:t>
      </w:r>
      <w:r w:rsidR="5F3FBF1E" w:rsidRPr="605CEE1D">
        <w:rPr>
          <w:rStyle w:val="eop"/>
        </w:rPr>
        <w:t xml:space="preserve">.  The committee also </w:t>
      </w:r>
      <w:proofErr w:type="gramStart"/>
      <w:r w:rsidR="007347EA" w:rsidRPr="605CEE1D">
        <w:rPr>
          <w:rStyle w:val="eop"/>
        </w:rPr>
        <w:t>considered</w:t>
      </w:r>
      <w:r w:rsidR="5F3FBF1E" w:rsidRPr="605CEE1D">
        <w:rPr>
          <w:rStyle w:val="eop"/>
        </w:rPr>
        <w:t xml:space="preserve"> </w:t>
      </w:r>
      <w:r w:rsidRPr="605CEE1D">
        <w:rPr>
          <w:rStyle w:val="eop"/>
        </w:rPr>
        <w:t xml:space="preserve"> how</w:t>
      </w:r>
      <w:proofErr w:type="gramEnd"/>
      <w:r w:rsidRPr="605CEE1D">
        <w:rPr>
          <w:rStyle w:val="eop"/>
        </w:rPr>
        <w:t xml:space="preserve"> many </w:t>
      </w:r>
      <w:r w:rsidR="6C944C0B" w:rsidRPr="605CEE1D">
        <w:rPr>
          <w:rStyle w:val="eop"/>
        </w:rPr>
        <w:t xml:space="preserve">regulated </w:t>
      </w:r>
      <w:r w:rsidRPr="605CEE1D">
        <w:rPr>
          <w:rStyle w:val="eop"/>
        </w:rPr>
        <w:t xml:space="preserve">trees </w:t>
      </w:r>
      <w:r w:rsidR="00FF136A" w:rsidRPr="605CEE1D">
        <w:rPr>
          <w:rStyle w:val="eop"/>
        </w:rPr>
        <w:t xml:space="preserve">(any 6” or larger) </w:t>
      </w:r>
      <w:r w:rsidRPr="605CEE1D">
        <w:rPr>
          <w:rStyle w:val="eop"/>
        </w:rPr>
        <w:t xml:space="preserve">should be preserved when building a new development. The percentage measures diameter at breast height – also known as DBH – rather than the number of individual trees. For example, if all the trees on a property equal to a total of 1,000 inches in diameter at breast height, and 20% of that total needs to be preserved, that means 200 inches of the diameter at breast height needs to be preserved on a site. Depending on the type of trees on the site, that could look like preserving 10 trees with a diameter at breast height of 20 inches, or 20 trees with </w:t>
      </w:r>
      <w:proofErr w:type="gramStart"/>
      <w:r w:rsidRPr="605CEE1D">
        <w:rPr>
          <w:rStyle w:val="eop"/>
        </w:rPr>
        <w:t>10 inch</w:t>
      </w:r>
      <w:proofErr w:type="gramEnd"/>
      <w:r w:rsidRPr="605CEE1D">
        <w:rPr>
          <w:rStyle w:val="eop"/>
        </w:rPr>
        <w:t xml:space="preserve"> diameter at breast height, or any number of other combinations. </w:t>
      </w:r>
    </w:p>
    <w:p w14:paraId="2BE6BF1F" w14:textId="6FDC5850" w:rsidR="00ED6B7A" w:rsidRPr="00016D72" w:rsidRDefault="00027678" w:rsidP="605CEE1D">
      <w:pPr>
        <w:tabs>
          <w:tab w:val="left" w:pos="8390"/>
        </w:tabs>
        <w:rPr>
          <w:rStyle w:val="eop"/>
        </w:rPr>
      </w:pPr>
      <w:r w:rsidRPr="605CEE1D">
        <w:rPr>
          <w:rStyle w:val="eop"/>
        </w:rPr>
        <w:t>t</w:t>
      </w:r>
      <w:r w:rsidR="00ED6B7A" w:rsidRPr="605CEE1D">
        <w:rPr>
          <w:rStyle w:val="eop"/>
        </w:rPr>
        <w:t>he committee also</w:t>
      </w:r>
      <w:r w:rsidRPr="605CEE1D">
        <w:rPr>
          <w:rStyle w:val="eop"/>
        </w:rPr>
        <w:t xml:space="preserve"> supported</w:t>
      </w:r>
      <w:r w:rsidR="00ED6B7A" w:rsidRPr="605CEE1D">
        <w:rPr>
          <w:rStyle w:val="eop"/>
        </w:rPr>
        <w:t xml:space="preserve"> the concept of “overlapping.” That essentially means trees could be double counted to meet two different sets of requirements. For example, if </w:t>
      </w:r>
      <w:r w:rsidR="0049587A" w:rsidRPr="605CEE1D">
        <w:rPr>
          <w:rStyle w:val="eop"/>
        </w:rPr>
        <w:t xml:space="preserve">a developer </w:t>
      </w:r>
      <w:r w:rsidR="00ED6B7A" w:rsidRPr="605CEE1D">
        <w:rPr>
          <w:rStyle w:val="eop"/>
        </w:rPr>
        <w:t xml:space="preserve">is required to preserve two </w:t>
      </w:r>
      <w:r w:rsidR="001A708F" w:rsidRPr="605CEE1D">
        <w:rPr>
          <w:rStyle w:val="eop"/>
        </w:rPr>
        <w:t xml:space="preserve">priority </w:t>
      </w:r>
      <w:r w:rsidR="00ED6B7A" w:rsidRPr="605CEE1D">
        <w:rPr>
          <w:rStyle w:val="eop"/>
        </w:rPr>
        <w:t>trees that ar</w:t>
      </w:r>
      <w:r w:rsidR="007F0635" w:rsidRPr="605CEE1D">
        <w:rPr>
          <w:rStyle w:val="eop"/>
        </w:rPr>
        <w:t>e at least</w:t>
      </w:r>
      <w:r w:rsidR="00ED6B7A" w:rsidRPr="605CEE1D">
        <w:rPr>
          <w:rStyle w:val="eop"/>
        </w:rPr>
        <w:t xml:space="preserve"> 20 inches in diameter, these trees could also be counted toward satisfying </w:t>
      </w:r>
      <w:r w:rsidR="007F0635" w:rsidRPr="605CEE1D">
        <w:rPr>
          <w:rStyle w:val="eop"/>
        </w:rPr>
        <w:t>whatever percentage of diameter at breast height</w:t>
      </w:r>
      <w:r w:rsidR="00A558C5" w:rsidRPr="605CEE1D">
        <w:rPr>
          <w:rStyle w:val="eop"/>
        </w:rPr>
        <w:t xml:space="preserve"> is required to be preserved on the site</w:t>
      </w:r>
      <w:r w:rsidR="007F0635" w:rsidRPr="605CEE1D">
        <w:rPr>
          <w:rStyle w:val="eop"/>
        </w:rPr>
        <w:t>.</w:t>
      </w:r>
      <w:r w:rsidR="00ED6B7A" w:rsidRPr="605CEE1D">
        <w:rPr>
          <w:rStyle w:val="eop"/>
        </w:rPr>
        <w:t xml:space="preserve"> </w:t>
      </w:r>
    </w:p>
    <w:p w14:paraId="4E90ED2A" w14:textId="4C5A58E5" w:rsidR="00510A6C" w:rsidRDefault="001D2889" w:rsidP="00510A6C">
      <w:pPr>
        <w:rPr>
          <w:rStyle w:val="normaltextrun"/>
          <w:b/>
          <w:bCs/>
          <w:color w:val="404040"/>
          <w:sz w:val="22"/>
          <w:szCs w:val="22"/>
        </w:rPr>
      </w:pPr>
      <w:r>
        <w:rPr>
          <w:rFonts w:asciiTheme="majorHAnsi" w:eastAsia="Times New Roman" w:hAnsiTheme="majorHAnsi" w:cstheme="majorBidi"/>
          <w:caps/>
          <w:sz w:val="26"/>
          <w:szCs w:val="26"/>
        </w:rPr>
        <w:t>What the committee said</w:t>
      </w:r>
      <w:r w:rsidR="00D771C5">
        <w:rPr>
          <w:rFonts w:asciiTheme="majorHAnsi" w:eastAsia="Times New Roman" w:hAnsiTheme="majorHAnsi" w:cstheme="majorBidi"/>
          <w:caps/>
          <w:sz w:val="26"/>
          <w:szCs w:val="26"/>
        </w:rPr>
        <w:t>:</w:t>
      </w:r>
    </w:p>
    <w:p w14:paraId="524DCB5E" w14:textId="68F86680" w:rsidR="00C36BB6" w:rsidRDefault="007F0635" w:rsidP="605CEE1D">
      <w:pPr>
        <w:pStyle w:val="paragraph0"/>
        <w:numPr>
          <w:ilvl w:val="0"/>
          <w:numId w:val="16"/>
        </w:numPr>
        <w:spacing w:before="0" w:beforeAutospacing="0" w:after="240" w:afterAutospacing="0"/>
        <w:textAlignment w:val="baseline"/>
        <w:rPr>
          <w:rFonts w:asciiTheme="minorHAnsi" w:hAnsiTheme="minorHAnsi" w:cstheme="minorBidi"/>
        </w:rPr>
      </w:pPr>
      <w:proofErr w:type="gramStart"/>
      <w:r w:rsidRPr="605CEE1D">
        <w:rPr>
          <w:rFonts w:asciiTheme="minorHAnsi" w:hAnsiTheme="minorHAnsi" w:cstheme="minorBidi"/>
        </w:rPr>
        <w:t>The majority of</w:t>
      </w:r>
      <w:proofErr w:type="gramEnd"/>
      <w:r w:rsidRPr="605CEE1D">
        <w:rPr>
          <w:rFonts w:asciiTheme="minorHAnsi" w:hAnsiTheme="minorHAnsi" w:cstheme="minorBidi"/>
        </w:rPr>
        <w:t xml:space="preserve"> the committee was in favor of offering flexible options for developers so that tree preservation doesn’t </w:t>
      </w:r>
      <w:r w:rsidR="009C417B" w:rsidRPr="605CEE1D">
        <w:rPr>
          <w:rFonts w:asciiTheme="minorHAnsi" w:hAnsiTheme="minorHAnsi" w:cstheme="minorBidi"/>
        </w:rPr>
        <w:t xml:space="preserve">unintentionally </w:t>
      </w:r>
      <w:r w:rsidRPr="605CEE1D">
        <w:rPr>
          <w:rFonts w:asciiTheme="minorHAnsi" w:hAnsiTheme="minorHAnsi" w:cstheme="minorBidi"/>
        </w:rPr>
        <w:t>get in the way of building needed housing.</w:t>
      </w:r>
    </w:p>
    <w:p w14:paraId="3BDFD10E" w14:textId="0F1B95BB" w:rsidR="007F0635" w:rsidRDefault="007F0635" w:rsidP="605CEE1D">
      <w:pPr>
        <w:pStyle w:val="paragraph0"/>
        <w:numPr>
          <w:ilvl w:val="0"/>
          <w:numId w:val="16"/>
        </w:numPr>
        <w:spacing w:before="0" w:beforeAutospacing="0" w:after="240" w:afterAutospacing="0"/>
        <w:textAlignment w:val="baseline"/>
        <w:rPr>
          <w:rFonts w:asciiTheme="minorHAnsi" w:hAnsiTheme="minorHAnsi" w:cstheme="minorBidi"/>
        </w:rPr>
      </w:pPr>
      <w:r w:rsidRPr="605CEE1D">
        <w:rPr>
          <w:rFonts w:asciiTheme="minorHAnsi" w:hAnsiTheme="minorHAnsi" w:cstheme="minorBidi"/>
        </w:rPr>
        <w:t>Some on the committee were in favor of offering overlap</w:t>
      </w:r>
      <w:r w:rsidR="009C417B" w:rsidRPr="605CEE1D">
        <w:rPr>
          <w:rFonts w:asciiTheme="minorHAnsi" w:hAnsiTheme="minorHAnsi" w:cstheme="minorBidi"/>
        </w:rPr>
        <w:t>ping preservation percentages</w:t>
      </w:r>
      <w:r w:rsidRPr="605CEE1D">
        <w:rPr>
          <w:rFonts w:asciiTheme="minorHAnsi" w:hAnsiTheme="minorHAnsi" w:cstheme="minorBidi"/>
        </w:rPr>
        <w:t>, because it would add flexibility for developers.</w:t>
      </w:r>
    </w:p>
    <w:p w14:paraId="5142146E" w14:textId="13583720" w:rsidR="007F0635" w:rsidRDefault="007F0635" w:rsidP="007F0635">
      <w:pPr>
        <w:pStyle w:val="paragraph0"/>
        <w:numPr>
          <w:ilvl w:val="0"/>
          <w:numId w:val="16"/>
        </w:numPr>
        <w:spacing w:before="0" w:beforeAutospacing="0" w:after="240" w:afterAutospacing="0"/>
        <w:textAlignment w:val="baseline"/>
        <w:rPr>
          <w:rFonts w:asciiTheme="minorHAnsi" w:hAnsiTheme="minorHAnsi" w:cstheme="minorHAnsi"/>
        </w:rPr>
      </w:pPr>
      <w:r>
        <w:rPr>
          <w:rFonts w:asciiTheme="minorHAnsi" w:hAnsiTheme="minorHAnsi" w:cstheme="minorHAnsi"/>
        </w:rPr>
        <w:t>Many on the committee struggled to favor a particular percentage when it came to preserving diameter at breast height</w:t>
      </w:r>
      <w:r w:rsidR="00B70092">
        <w:rPr>
          <w:rFonts w:asciiTheme="minorHAnsi" w:hAnsiTheme="minorHAnsi" w:cstheme="minorHAnsi"/>
        </w:rPr>
        <w:t xml:space="preserve"> until </w:t>
      </w:r>
      <w:r w:rsidR="00320F90">
        <w:rPr>
          <w:rFonts w:asciiTheme="minorHAnsi" w:hAnsiTheme="minorHAnsi" w:cstheme="minorHAnsi"/>
        </w:rPr>
        <w:t>they discuss tree mitigation in lieu of preservation</w:t>
      </w:r>
      <w:r>
        <w:rPr>
          <w:rFonts w:asciiTheme="minorHAnsi" w:hAnsiTheme="minorHAnsi" w:cstheme="minorHAnsi"/>
        </w:rPr>
        <w:t>, but those who did have an opinion favored lower percentages like 20% to 30%.</w:t>
      </w:r>
    </w:p>
    <w:p w14:paraId="10560226" w14:textId="06F3078F" w:rsidR="00C267F7" w:rsidRDefault="00C267F7" w:rsidP="605CEE1D">
      <w:pPr>
        <w:pStyle w:val="paragraph0"/>
        <w:numPr>
          <w:ilvl w:val="0"/>
          <w:numId w:val="16"/>
        </w:numPr>
        <w:spacing w:before="0" w:beforeAutospacing="0" w:after="240" w:afterAutospacing="0"/>
        <w:textAlignment w:val="baseline"/>
        <w:rPr>
          <w:rFonts w:asciiTheme="minorHAnsi" w:hAnsiTheme="minorHAnsi" w:cstheme="minorBidi"/>
        </w:rPr>
      </w:pPr>
      <w:r w:rsidRPr="605CEE1D">
        <w:rPr>
          <w:rFonts w:asciiTheme="minorHAnsi" w:hAnsiTheme="minorHAnsi" w:cstheme="minorBidi"/>
        </w:rPr>
        <w:t>There was a split on the committee over how much smaller trees – which need to be counted but not necessarily saved like larger, priority trees – should be considered. Some on the committee believe the charge of the committee is to focus primarily on preserving larger trees, while others believe there is value in building in rules that preserve smaller trees, as well. Smaller trees in general are more resilient</w:t>
      </w:r>
      <w:r w:rsidR="00D65A0B" w:rsidRPr="605CEE1D">
        <w:rPr>
          <w:rFonts w:asciiTheme="minorHAnsi" w:hAnsiTheme="minorHAnsi" w:cstheme="minorBidi"/>
        </w:rPr>
        <w:t xml:space="preserve"> and can adjust to changing site conditions</w:t>
      </w:r>
      <w:r w:rsidRPr="605CEE1D">
        <w:rPr>
          <w:rFonts w:asciiTheme="minorHAnsi" w:hAnsiTheme="minorHAnsi" w:cstheme="minorBidi"/>
        </w:rPr>
        <w:t xml:space="preserve">, according to the arborists on the committee, than larger trees. </w:t>
      </w:r>
    </w:p>
    <w:p w14:paraId="1E50B305" w14:textId="4BAF3936" w:rsidR="00C267F7" w:rsidRDefault="00C267F7" w:rsidP="00B37D44">
      <w:pPr>
        <w:pStyle w:val="paragraph0"/>
        <w:numPr>
          <w:ilvl w:val="0"/>
          <w:numId w:val="16"/>
        </w:numPr>
        <w:spacing w:before="0" w:beforeAutospacing="0" w:after="240" w:afterAutospacing="0" w:line="276" w:lineRule="auto"/>
        <w:textAlignment w:val="baseline"/>
        <w:rPr>
          <w:rFonts w:asciiTheme="minorHAnsi" w:hAnsiTheme="minorHAnsi" w:cstheme="minorBidi"/>
        </w:rPr>
      </w:pPr>
      <w:r w:rsidRPr="605CEE1D">
        <w:rPr>
          <w:rFonts w:asciiTheme="minorHAnsi" w:hAnsiTheme="minorHAnsi" w:cstheme="minorBidi"/>
        </w:rPr>
        <w:t xml:space="preserve">Many on the committee felt like discussing mitigation strategies – which is what a developer would </w:t>
      </w:r>
      <w:r w:rsidR="00824013" w:rsidRPr="605CEE1D">
        <w:rPr>
          <w:rFonts w:asciiTheme="minorHAnsi" w:hAnsiTheme="minorHAnsi" w:cstheme="minorBidi"/>
        </w:rPr>
        <w:t xml:space="preserve">be required to do </w:t>
      </w:r>
      <w:r w:rsidRPr="605CEE1D">
        <w:rPr>
          <w:rFonts w:asciiTheme="minorHAnsi" w:hAnsiTheme="minorHAnsi" w:cstheme="minorBidi"/>
        </w:rPr>
        <w:t xml:space="preserve">in the event they could not preserve trees – was important before </w:t>
      </w:r>
      <w:r w:rsidRPr="605CEE1D">
        <w:rPr>
          <w:rFonts w:asciiTheme="minorHAnsi" w:hAnsiTheme="minorHAnsi" w:cstheme="minorBidi"/>
        </w:rPr>
        <w:lastRenderedPageBreak/>
        <w:t xml:space="preserve">determining a percentage. Mitigation strategies include replanting trees </w:t>
      </w:r>
      <w:r w:rsidR="0046491C" w:rsidRPr="605CEE1D">
        <w:rPr>
          <w:rFonts w:asciiTheme="minorHAnsi" w:hAnsiTheme="minorHAnsi" w:cstheme="minorBidi"/>
        </w:rPr>
        <w:t xml:space="preserve">on-site </w:t>
      </w:r>
      <w:r w:rsidRPr="605CEE1D">
        <w:rPr>
          <w:rFonts w:asciiTheme="minorHAnsi" w:hAnsiTheme="minorHAnsi" w:cstheme="minorBidi"/>
        </w:rPr>
        <w:t>or paying a fee that would go toward planting trees within the city.</w:t>
      </w:r>
    </w:p>
    <w:p w14:paraId="5F475F25" w14:textId="64A2BD87" w:rsidR="00510A6C" w:rsidRPr="001909D9" w:rsidRDefault="00A36DE1" w:rsidP="001C3ABF">
      <w:pPr>
        <w:pStyle w:val="paragraph0"/>
        <w:spacing w:before="0" w:beforeAutospacing="0" w:after="240" w:afterAutospacing="0"/>
        <w:textAlignment w:val="baseline"/>
        <w:rPr>
          <w:rFonts w:asciiTheme="minorHAnsi" w:hAnsiTheme="minorHAnsi" w:cstheme="minorHAnsi"/>
        </w:rPr>
      </w:pPr>
      <w:r>
        <w:rPr>
          <w:rFonts w:asciiTheme="minorHAnsi" w:hAnsiTheme="minorHAnsi" w:cstheme="minorHAnsi"/>
        </w:rPr>
        <w:t xml:space="preserve">For the </w:t>
      </w:r>
      <w:r w:rsidR="00D771C5">
        <w:rPr>
          <w:rFonts w:asciiTheme="minorHAnsi" w:hAnsiTheme="minorHAnsi" w:cstheme="minorHAnsi"/>
        </w:rPr>
        <w:t>entire</w:t>
      </w:r>
      <w:r>
        <w:rPr>
          <w:rFonts w:asciiTheme="minorHAnsi" w:hAnsiTheme="minorHAnsi" w:cstheme="minorHAnsi"/>
        </w:rPr>
        <w:t xml:space="preserve"> conversation, watch a recording of the meeting on </w:t>
      </w:r>
      <w:hyperlink r:id="rId12" w:history="1">
        <w:r w:rsidR="00A852BF" w:rsidRPr="00352D73">
          <w:rPr>
            <w:rStyle w:val="Hyperlink"/>
            <w:rFonts w:asciiTheme="minorHAnsi" w:hAnsiTheme="minorHAnsi" w:cstheme="minorHAnsi"/>
          </w:rPr>
          <w:t>YouTube</w:t>
        </w:r>
        <w:r w:rsidRPr="00352D73">
          <w:rPr>
            <w:rStyle w:val="Hyperlink"/>
            <w:rFonts w:asciiTheme="minorHAnsi" w:hAnsiTheme="minorHAnsi" w:cstheme="minorHAnsi"/>
          </w:rPr>
          <w:t>.</w:t>
        </w:r>
      </w:hyperlink>
    </w:p>
    <w:p w14:paraId="0F832637" w14:textId="313CF786" w:rsidR="00510A6C" w:rsidRPr="00510A6C" w:rsidRDefault="00510A6C" w:rsidP="00510A6C">
      <w:pPr>
        <w:rPr>
          <w:rFonts w:asciiTheme="majorHAnsi" w:eastAsia="Times New Roman" w:hAnsiTheme="majorHAnsi" w:cstheme="majorBidi"/>
          <w:caps/>
          <w:sz w:val="26"/>
          <w:szCs w:val="26"/>
        </w:rPr>
      </w:pPr>
      <w:r>
        <w:rPr>
          <w:rFonts w:asciiTheme="majorHAnsi" w:eastAsia="Times New Roman" w:hAnsiTheme="majorHAnsi" w:cstheme="majorBidi"/>
          <w:caps/>
          <w:sz w:val="26"/>
          <w:szCs w:val="26"/>
        </w:rPr>
        <w:t xml:space="preserve">cOMING UP: </w:t>
      </w:r>
      <w:r w:rsidR="001D2889">
        <w:rPr>
          <w:rFonts w:asciiTheme="majorHAnsi" w:eastAsia="Times New Roman" w:hAnsiTheme="majorHAnsi" w:cstheme="majorBidi"/>
          <w:caps/>
          <w:sz w:val="26"/>
          <w:szCs w:val="26"/>
        </w:rPr>
        <w:t>continuing the discussion</w:t>
      </w:r>
    </w:p>
    <w:p w14:paraId="5EF3CE14" w14:textId="03C9F48D" w:rsidR="002320A7" w:rsidRPr="001C3ABF" w:rsidRDefault="00911080" w:rsidP="001C3ABF">
      <w:pPr>
        <w:pStyle w:val="paragraph0"/>
        <w:spacing w:before="0" w:beforeAutospacing="0" w:after="0" w:afterAutospacing="0"/>
        <w:textAlignment w:val="baseline"/>
        <w:rPr>
          <w:rFonts w:ascii="Calibri" w:hAnsi="Calibri" w:cs="Calibri"/>
        </w:rPr>
      </w:pPr>
      <w:r>
        <w:rPr>
          <w:rStyle w:val="normaltextrun"/>
          <w:rFonts w:ascii="Calibri" w:hAnsi="Calibri" w:cs="Calibri"/>
        </w:rPr>
        <w:t xml:space="preserve">The conversation will </w:t>
      </w:r>
      <w:r>
        <w:rPr>
          <w:rStyle w:val="eop"/>
          <w:rFonts w:ascii="Calibri" w:hAnsi="Calibri" w:cs="Calibri"/>
        </w:rPr>
        <w:t>continue</w:t>
      </w:r>
      <w:r w:rsidR="00C267F7">
        <w:rPr>
          <w:rStyle w:val="eop"/>
          <w:rFonts w:ascii="Calibri" w:hAnsi="Calibri" w:cs="Calibri"/>
        </w:rPr>
        <w:t xml:space="preserve"> focusing on mitigation</w:t>
      </w:r>
      <w:r>
        <w:rPr>
          <w:rStyle w:val="eop"/>
          <w:rFonts w:ascii="Calibri" w:hAnsi="Calibri" w:cs="Calibri"/>
        </w:rPr>
        <w:t xml:space="preserve"> </w:t>
      </w:r>
      <w:r w:rsidR="00C267F7">
        <w:rPr>
          <w:rStyle w:val="eop"/>
          <w:rFonts w:ascii="Calibri" w:hAnsi="Calibri" w:cs="Calibri"/>
        </w:rPr>
        <w:t>from noon to 2</w:t>
      </w:r>
      <w:r w:rsidR="00D27A4F">
        <w:rPr>
          <w:rStyle w:val="eop"/>
          <w:rFonts w:ascii="Calibri" w:hAnsi="Calibri" w:cs="Calibri"/>
        </w:rPr>
        <w:t xml:space="preserve"> </w:t>
      </w:r>
      <w:r w:rsidR="00C267F7">
        <w:rPr>
          <w:rStyle w:val="eop"/>
          <w:rFonts w:ascii="Calibri" w:hAnsi="Calibri" w:cs="Calibri"/>
        </w:rPr>
        <w:t>p.m.</w:t>
      </w:r>
      <w:r w:rsidR="001D2889">
        <w:rPr>
          <w:rStyle w:val="eop"/>
          <w:rFonts w:ascii="Calibri" w:hAnsi="Calibri" w:cs="Calibri"/>
        </w:rPr>
        <w:t xml:space="preserve"> on </w:t>
      </w:r>
      <w:r w:rsidR="00A70BB1">
        <w:rPr>
          <w:rStyle w:val="eop"/>
          <w:rFonts w:ascii="Calibri" w:hAnsi="Calibri" w:cs="Calibri"/>
        </w:rPr>
        <w:t xml:space="preserve">Aug. </w:t>
      </w:r>
      <w:r w:rsidR="00C267F7">
        <w:rPr>
          <w:rStyle w:val="eop"/>
          <w:rFonts w:ascii="Calibri" w:hAnsi="Calibri" w:cs="Calibri"/>
        </w:rPr>
        <w:t>30</w:t>
      </w:r>
      <w:r w:rsidR="001D2889">
        <w:rPr>
          <w:rStyle w:val="eop"/>
          <w:rFonts w:ascii="Calibri" w:hAnsi="Calibri" w:cs="Calibri"/>
        </w:rPr>
        <w:t>.</w:t>
      </w:r>
      <w:r>
        <w:rPr>
          <w:rStyle w:val="eop"/>
          <w:rFonts w:ascii="Calibri" w:hAnsi="Calibri" w:cs="Calibri"/>
        </w:rPr>
        <w:t xml:space="preserve"> </w:t>
      </w:r>
    </w:p>
    <w:sectPr w:rsidR="002320A7" w:rsidRPr="001C3ABF" w:rsidSect="001C3ABF">
      <w:footerReference w:type="default" r:id="rId13"/>
      <w:headerReference w:type="first" r:id="rId14"/>
      <w:footerReference w:type="first" r:id="rId15"/>
      <w:pgSz w:w="12240" w:h="15840"/>
      <w:pgMar w:top="1080" w:right="1080" w:bottom="1620" w:left="1080" w:header="1138" w:footer="7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91AD9" w14:textId="77777777" w:rsidR="00DE18B3" w:rsidRDefault="00DE18B3" w:rsidP="006C60D7">
      <w:r>
        <w:separator/>
      </w:r>
    </w:p>
  </w:endnote>
  <w:endnote w:type="continuationSeparator" w:id="0">
    <w:p w14:paraId="2AA52A6F" w14:textId="77777777" w:rsidR="00DE18B3" w:rsidRDefault="00DE18B3" w:rsidP="006C60D7">
      <w:r>
        <w:continuationSeparator/>
      </w:r>
    </w:p>
  </w:endnote>
  <w:endnote w:type="continuationNotice" w:id="1">
    <w:p w14:paraId="143AC174" w14:textId="77777777" w:rsidR="00DE18B3" w:rsidRDefault="00DE18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C6D0" w14:textId="4DF67E86" w:rsidR="001C3ABF" w:rsidRPr="001C3ABF" w:rsidRDefault="001C3ABF" w:rsidP="001C3ABF">
    <w:pPr>
      <w:pStyle w:val="Footer"/>
      <w:rPr>
        <w:b/>
      </w:rPr>
    </w:pPr>
    <w:r>
      <w:rPr>
        <w:noProof/>
      </w:rPr>
      <w:drawing>
        <wp:anchor distT="0" distB="0" distL="114300" distR="114300" simplePos="0" relativeHeight="251658242" behindDoc="0" locked="0" layoutInCell="1" allowOverlap="1" wp14:anchorId="0165E27B" wp14:editId="3D3962E5">
          <wp:simplePos x="0" y="0"/>
          <wp:positionH relativeFrom="column">
            <wp:posOffset>-365760</wp:posOffset>
          </wp:positionH>
          <wp:positionV relativeFrom="paragraph">
            <wp:posOffset>281940</wp:posOffset>
          </wp:positionV>
          <wp:extent cx="571500" cy="571500"/>
          <wp:effectExtent l="0" t="0" r="0" b="0"/>
          <wp:wrapSquare wrapText="bothSides"/>
          <wp:docPr id="323" name="Picture 323" descr="ISA wheelchair icon."/>
          <wp:cNvGraphicFramePr/>
          <a:graphic xmlns:a="http://schemas.openxmlformats.org/drawingml/2006/main">
            <a:graphicData uri="http://schemas.openxmlformats.org/drawingml/2006/picture">
              <pic:pic xmlns:pic="http://schemas.openxmlformats.org/drawingml/2006/picture">
                <pic:nvPicPr>
                  <pic:cNvPr id="6" name="Picture 6" descr="ISA wheelchair ic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anchor>
      </w:drawing>
    </w:r>
    <w:r w:rsidRPr="001C3ABF">
      <w:rPr>
        <w:b/>
      </w:rPr>
      <w:t>Accommodation Information for People with Disabilities</w:t>
    </w:r>
  </w:p>
  <w:p w14:paraId="10904A94" w14:textId="0248363F" w:rsidR="002320A7" w:rsidRDefault="001C3ABF" w:rsidP="006C60D7">
    <w:pPr>
      <w:pStyle w:val="Footer"/>
    </w:pPr>
    <w:r w:rsidRPr="001C3ABF">
      <w:t>To obtain this information in an alternate format such as Braille, large print, electronic formats, etc.</w:t>
    </w:r>
    <w:r>
      <w:t>,</w:t>
    </w:r>
    <w:r w:rsidRPr="001C3ABF">
      <w:t xml:space="preserve"> please contact </w:t>
    </w:r>
    <w:r w:rsidR="00CE5201">
      <w:t xml:space="preserve">Brenna Visser </w:t>
    </w:r>
    <w:r w:rsidRPr="001C3ABF">
      <w:t xml:space="preserve">at </w:t>
    </w:r>
    <w:r w:rsidR="00CE5201">
      <w:t>bvisser@bendoregon.gov</w:t>
    </w:r>
    <w:r w:rsidRPr="001C3ABF">
      <w:t>; Relay Users Dial 7-1-1</w:t>
    </w:r>
    <w:r w:rsidR="00CE5201">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4726" w14:textId="77777777" w:rsidR="00F2529A" w:rsidRDefault="00F2529A" w:rsidP="006C60D7">
    <w:pPr>
      <w:pStyle w:val="Footer"/>
    </w:pPr>
    <w:r w:rsidRPr="0081488B">
      <w:rPr>
        <w:rStyle w:val="ParagraphChar"/>
        <w:rFonts w:eastAsia="Arial"/>
        <w:noProof/>
      </w:rPr>
      <w:drawing>
        <wp:anchor distT="0" distB="0" distL="0" distR="0" simplePos="0" relativeHeight="251658240" behindDoc="0" locked="0" layoutInCell="1" hidden="0" allowOverlap="1" wp14:anchorId="2CAB3A34" wp14:editId="3FE496E3">
          <wp:simplePos x="0" y="0"/>
          <wp:positionH relativeFrom="margin">
            <wp:align>center</wp:align>
          </wp:positionH>
          <wp:positionV relativeFrom="paragraph">
            <wp:posOffset>-152400</wp:posOffset>
          </wp:positionV>
          <wp:extent cx="7772400" cy="827376"/>
          <wp:effectExtent l="0" t="0" r="0" b="0"/>
          <wp:wrapNone/>
          <wp:docPr id="325" name="Picture 325"/>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t="87990"/>
                  <a:stretch>
                    <a:fillRect/>
                  </a:stretch>
                </pic:blipFill>
                <pic:spPr>
                  <a:xfrm>
                    <a:off x="0" y="0"/>
                    <a:ext cx="7772400" cy="827376"/>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FD2FD" w14:textId="77777777" w:rsidR="00DE18B3" w:rsidRDefault="00DE18B3" w:rsidP="006C60D7">
      <w:r>
        <w:separator/>
      </w:r>
    </w:p>
  </w:footnote>
  <w:footnote w:type="continuationSeparator" w:id="0">
    <w:p w14:paraId="6F6DDA4E" w14:textId="77777777" w:rsidR="00DE18B3" w:rsidRDefault="00DE18B3" w:rsidP="006C60D7">
      <w:r>
        <w:continuationSeparator/>
      </w:r>
    </w:p>
  </w:footnote>
  <w:footnote w:type="continuationNotice" w:id="1">
    <w:p w14:paraId="583DF2F8" w14:textId="77777777" w:rsidR="00DE18B3" w:rsidRDefault="00DE18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D62B" w14:textId="77777777" w:rsidR="00F2529A" w:rsidRDefault="00F2529A" w:rsidP="006C60D7">
    <w:pPr>
      <w:pStyle w:val="Header"/>
    </w:pPr>
    <w:r>
      <w:rPr>
        <w:noProof/>
      </w:rPr>
      <w:drawing>
        <wp:anchor distT="0" distB="0" distL="114300" distR="114300" simplePos="0" relativeHeight="251658241" behindDoc="0" locked="0" layoutInCell="1" allowOverlap="1" wp14:anchorId="7DA03910" wp14:editId="06BA1B05">
          <wp:simplePos x="0" y="0"/>
          <wp:positionH relativeFrom="margin">
            <wp:posOffset>1621790</wp:posOffset>
          </wp:positionH>
          <wp:positionV relativeFrom="paragraph">
            <wp:posOffset>-569475</wp:posOffset>
          </wp:positionV>
          <wp:extent cx="3157870" cy="789468"/>
          <wp:effectExtent l="0" t="0" r="0" b="0"/>
          <wp:wrapNone/>
          <wp:docPr id="324" name="Picture 324" descr="City of Be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B-H_CMYK.png"/>
                  <pic:cNvPicPr/>
                </pic:nvPicPr>
                <pic:blipFill>
                  <a:blip r:embed="rId1">
                    <a:extLst>
                      <a:ext uri="{28A0092B-C50C-407E-A947-70E740481C1C}">
                        <a14:useLocalDpi xmlns:a14="http://schemas.microsoft.com/office/drawing/2010/main" val="0"/>
                      </a:ext>
                    </a:extLst>
                  </a:blip>
                  <a:stretch>
                    <a:fillRect/>
                  </a:stretch>
                </pic:blipFill>
                <pic:spPr>
                  <a:xfrm>
                    <a:off x="0" y="0"/>
                    <a:ext cx="3157870" cy="7894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B65F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DBC4D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7C3C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B6CA4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66E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5EAB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E81F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A04E0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1AF1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BC4F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FF7E13"/>
    <w:multiLevelType w:val="multilevel"/>
    <w:tmpl w:val="D5E2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2E3380"/>
    <w:multiLevelType w:val="hybridMultilevel"/>
    <w:tmpl w:val="0ACE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B5834"/>
    <w:multiLevelType w:val="hybridMultilevel"/>
    <w:tmpl w:val="06E4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D838E4"/>
    <w:multiLevelType w:val="multilevel"/>
    <w:tmpl w:val="A198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423C9C"/>
    <w:multiLevelType w:val="multilevel"/>
    <w:tmpl w:val="D802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E5358F"/>
    <w:multiLevelType w:val="hybridMultilevel"/>
    <w:tmpl w:val="D2AC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6341786">
    <w:abstractNumId w:val="9"/>
  </w:num>
  <w:num w:numId="2" w16cid:durableId="760300225">
    <w:abstractNumId w:val="7"/>
  </w:num>
  <w:num w:numId="3" w16cid:durableId="1030839935">
    <w:abstractNumId w:val="6"/>
  </w:num>
  <w:num w:numId="4" w16cid:durableId="1520118605">
    <w:abstractNumId w:val="5"/>
  </w:num>
  <w:num w:numId="5" w16cid:durableId="180709093">
    <w:abstractNumId w:val="4"/>
  </w:num>
  <w:num w:numId="6" w16cid:durableId="1331371864">
    <w:abstractNumId w:val="8"/>
  </w:num>
  <w:num w:numId="7" w16cid:durableId="1656029929">
    <w:abstractNumId w:val="3"/>
  </w:num>
  <w:num w:numId="8" w16cid:durableId="1683817525">
    <w:abstractNumId w:val="2"/>
  </w:num>
  <w:num w:numId="9" w16cid:durableId="1889339592">
    <w:abstractNumId w:val="1"/>
  </w:num>
  <w:num w:numId="10" w16cid:durableId="1456755555">
    <w:abstractNumId w:val="0"/>
  </w:num>
  <w:num w:numId="11" w16cid:durableId="121506901">
    <w:abstractNumId w:val="14"/>
  </w:num>
  <w:num w:numId="12" w16cid:durableId="1110707438">
    <w:abstractNumId w:val="10"/>
  </w:num>
  <w:num w:numId="13" w16cid:durableId="1239099064">
    <w:abstractNumId w:val="13"/>
  </w:num>
  <w:num w:numId="14" w16cid:durableId="1331787663">
    <w:abstractNumId w:val="15"/>
  </w:num>
  <w:num w:numId="15" w16cid:durableId="67774408">
    <w:abstractNumId w:val="11"/>
  </w:num>
  <w:num w:numId="16" w16cid:durableId="18041536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6C"/>
    <w:rsid w:val="00016D72"/>
    <w:rsid w:val="00022A38"/>
    <w:rsid w:val="000243AE"/>
    <w:rsid w:val="0002746F"/>
    <w:rsid w:val="00027678"/>
    <w:rsid w:val="0006375B"/>
    <w:rsid w:val="00082C24"/>
    <w:rsid w:val="000A0AE9"/>
    <w:rsid w:val="000B7160"/>
    <w:rsid w:val="000C6939"/>
    <w:rsid w:val="000F5DD6"/>
    <w:rsid w:val="00142DA7"/>
    <w:rsid w:val="001706F9"/>
    <w:rsid w:val="00174FDA"/>
    <w:rsid w:val="001909D9"/>
    <w:rsid w:val="001949EA"/>
    <w:rsid w:val="001A708F"/>
    <w:rsid w:val="001B1263"/>
    <w:rsid w:val="001C3ABF"/>
    <w:rsid w:val="001C7C3C"/>
    <w:rsid w:val="001D2889"/>
    <w:rsid w:val="001D7A1F"/>
    <w:rsid w:val="001E2B9D"/>
    <w:rsid w:val="001F43A0"/>
    <w:rsid w:val="00205DDD"/>
    <w:rsid w:val="0021537A"/>
    <w:rsid w:val="00215A06"/>
    <w:rsid w:val="002173D4"/>
    <w:rsid w:val="00221269"/>
    <w:rsid w:val="00230146"/>
    <w:rsid w:val="0023037C"/>
    <w:rsid w:val="002307AE"/>
    <w:rsid w:val="002320A7"/>
    <w:rsid w:val="002402C6"/>
    <w:rsid w:val="00244AC5"/>
    <w:rsid w:val="002646A3"/>
    <w:rsid w:val="00274242"/>
    <w:rsid w:val="002A509C"/>
    <w:rsid w:val="002D36A4"/>
    <w:rsid w:val="00305F7E"/>
    <w:rsid w:val="00320F90"/>
    <w:rsid w:val="00325146"/>
    <w:rsid w:val="003410B0"/>
    <w:rsid w:val="00352D73"/>
    <w:rsid w:val="00352DFA"/>
    <w:rsid w:val="00360385"/>
    <w:rsid w:val="00365BC2"/>
    <w:rsid w:val="00366E5C"/>
    <w:rsid w:val="0037542E"/>
    <w:rsid w:val="00376F53"/>
    <w:rsid w:val="00386391"/>
    <w:rsid w:val="0039122F"/>
    <w:rsid w:val="0039170E"/>
    <w:rsid w:val="00395B94"/>
    <w:rsid w:val="003A4085"/>
    <w:rsid w:val="003A5A5D"/>
    <w:rsid w:val="003B55F0"/>
    <w:rsid w:val="003E436A"/>
    <w:rsid w:val="0040107C"/>
    <w:rsid w:val="00407065"/>
    <w:rsid w:val="00427435"/>
    <w:rsid w:val="0046491C"/>
    <w:rsid w:val="004650C8"/>
    <w:rsid w:val="0049419B"/>
    <w:rsid w:val="0049587A"/>
    <w:rsid w:val="004A54DB"/>
    <w:rsid w:val="004B1EFB"/>
    <w:rsid w:val="004D3FDB"/>
    <w:rsid w:val="004F1B60"/>
    <w:rsid w:val="00510A6C"/>
    <w:rsid w:val="00513777"/>
    <w:rsid w:val="00515FC5"/>
    <w:rsid w:val="00527BFF"/>
    <w:rsid w:val="00556657"/>
    <w:rsid w:val="0056498A"/>
    <w:rsid w:val="005B5228"/>
    <w:rsid w:val="005C10F3"/>
    <w:rsid w:val="005F1E4B"/>
    <w:rsid w:val="005F61C3"/>
    <w:rsid w:val="00614D4A"/>
    <w:rsid w:val="00621E1F"/>
    <w:rsid w:val="00622460"/>
    <w:rsid w:val="00646B6F"/>
    <w:rsid w:val="00666697"/>
    <w:rsid w:val="006730A9"/>
    <w:rsid w:val="006B0D4F"/>
    <w:rsid w:val="006B7718"/>
    <w:rsid w:val="006C60D7"/>
    <w:rsid w:val="006C7F79"/>
    <w:rsid w:val="007147E8"/>
    <w:rsid w:val="00714BB7"/>
    <w:rsid w:val="007347EA"/>
    <w:rsid w:val="00752914"/>
    <w:rsid w:val="00770B39"/>
    <w:rsid w:val="00794892"/>
    <w:rsid w:val="007B1C1B"/>
    <w:rsid w:val="007E381B"/>
    <w:rsid w:val="007E5379"/>
    <w:rsid w:val="007F0635"/>
    <w:rsid w:val="007F388E"/>
    <w:rsid w:val="00823851"/>
    <w:rsid w:val="00824013"/>
    <w:rsid w:val="00857A6E"/>
    <w:rsid w:val="00874B51"/>
    <w:rsid w:val="00876187"/>
    <w:rsid w:val="00876B7F"/>
    <w:rsid w:val="00890FD0"/>
    <w:rsid w:val="008A6358"/>
    <w:rsid w:val="008B20A2"/>
    <w:rsid w:val="008C61CB"/>
    <w:rsid w:val="008D2445"/>
    <w:rsid w:val="008E5011"/>
    <w:rsid w:val="008E64C3"/>
    <w:rsid w:val="00911080"/>
    <w:rsid w:val="00924BE6"/>
    <w:rsid w:val="00950138"/>
    <w:rsid w:val="00956DB5"/>
    <w:rsid w:val="009571ED"/>
    <w:rsid w:val="0096575D"/>
    <w:rsid w:val="009707DE"/>
    <w:rsid w:val="009802C8"/>
    <w:rsid w:val="009A1B3A"/>
    <w:rsid w:val="009B5E43"/>
    <w:rsid w:val="009B7DFB"/>
    <w:rsid w:val="009C417B"/>
    <w:rsid w:val="009D529A"/>
    <w:rsid w:val="009F2F28"/>
    <w:rsid w:val="00A03784"/>
    <w:rsid w:val="00A075E2"/>
    <w:rsid w:val="00A171C1"/>
    <w:rsid w:val="00A36DE1"/>
    <w:rsid w:val="00A474C1"/>
    <w:rsid w:val="00A47553"/>
    <w:rsid w:val="00A558C5"/>
    <w:rsid w:val="00A70BB1"/>
    <w:rsid w:val="00A852BF"/>
    <w:rsid w:val="00AA5D6C"/>
    <w:rsid w:val="00AB717A"/>
    <w:rsid w:val="00AF098C"/>
    <w:rsid w:val="00B06240"/>
    <w:rsid w:val="00B205A2"/>
    <w:rsid w:val="00B37D44"/>
    <w:rsid w:val="00B70092"/>
    <w:rsid w:val="00B73066"/>
    <w:rsid w:val="00BA373D"/>
    <w:rsid w:val="00BB5BA5"/>
    <w:rsid w:val="00BC3E3C"/>
    <w:rsid w:val="00C12349"/>
    <w:rsid w:val="00C2341C"/>
    <w:rsid w:val="00C267F7"/>
    <w:rsid w:val="00C32D01"/>
    <w:rsid w:val="00C36B28"/>
    <w:rsid w:val="00C36BB6"/>
    <w:rsid w:val="00C622E8"/>
    <w:rsid w:val="00C7029B"/>
    <w:rsid w:val="00C80DFD"/>
    <w:rsid w:val="00CC441E"/>
    <w:rsid w:val="00CC6665"/>
    <w:rsid w:val="00CD2191"/>
    <w:rsid w:val="00CE5201"/>
    <w:rsid w:val="00CF4633"/>
    <w:rsid w:val="00D03FB8"/>
    <w:rsid w:val="00D04FF3"/>
    <w:rsid w:val="00D128D1"/>
    <w:rsid w:val="00D210F1"/>
    <w:rsid w:val="00D2231A"/>
    <w:rsid w:val="00D26BC1"/>
    <w:rsid w:val="00D27A4F"/>
    <w:rsid w:val="00D3284D"/>
    <w:rsid w:val="00D4506D"/>
    <w:rsid w:val="00D54720"/>
    <w:rsid w:val="00D65A0B"/>
    <w:rsid w:val="00D771C5"/>
    <w:rsid w:val="00D86213"/>
    <w:rsid w:val="00D91914"/>
    <w:rsid w:val="00DC50DB"/>
    <w:rsid w:val="00DE1197"/>
    <w:rsid w:val="00DE18B3"/>
    <w:rsid w:val="00E073FF"/>
    <w:rsid w:val="00E35D69"/>
    <w:rsid w:val="00E56A25"/>
    <w:rsid w:val="00E75098"/>
    <w:rsid w:val="00EA4370"/>
    <w:rsid w:val="00EC0365"/>
    <w:rsid w:val="00ED6B7A"/>
    <w:rsid w:val="00EE75E7"/>
    <w:rsid w:val="00EF2DA2"/>
    <w:rsid w:val="00EF3F10"/>
    <w:rsid w:val="00F2425B"/>
    <w:rsid w:val="00F2529A"/>
    <w:rsid w:val="00F328B3"/>
    <w:rsid w:val="00F4113A"/>
    <w:rsid w:val="00F477CB"/>
    <w:rsid w:val="00F54188"/>
    <w:rsid w:val="00F627A7"/>
    <w:rsid w:val="00F7040E"/>
    <w:rsid w:val="00F80ED4"/>
    <w:rsid w:val="00FC6170"/>
    <w:rsid w:val="00FD24AC"/>
    <w:rsid w:val="00FD398E"/>
    <w:rsid w:val="00FD5CE4"/>
    <w:rsid w:val="00FF136A"/>
    <w:rsid w:val="05A9C1C6"/>
    <w:rsid w:val="140F0D05"/>
    <w:rsid w:val="16BACBC0"/>
    <w:rsid w:val="1EA1DB27"/>
    <w:rsid w:val="273C8B07"/>
    <w:rsid w:val="28B9A957"/>
    <w:rsid w:val="296082DE"/>
    <w:rsid w:val="2CC97D32"/>
    <w:rsid w:val="2E2DE8E5"/>
    <w:rsid w:val="2FF96381"/>
    <w:rsid w:val="307BCCE0"/>
    <w:rsid w:val="36CEB540"/>
    <w:rsid w:val="37E8C911"/>
    <w:rsid w:val="3D6A1A21"/>
    <w:rsid w:val="422E3204"/>
    <w:rsid w:val="4B986334"/>
    <w:rsid w:val="4C40355F"/>
    <w:rsid w:val="4F87C391"/>
    <w:rsid w:val="5543CF94"/>
    <w:rsid w:val="5E29E2B9"/>
    <w:rsid w:val="5F3FBF1E"/>
    <w:rsid w:val="605CEE1D"/>
    <w:rsid w:val="607B93EC"/>
    <w:rsid w:val="60DB8F7F"/>
    <w:rsid w:val="644489D3"/>
    <w:rsid w:val="6C944C0B"/>
    <w:rsid w:val="6E49C1E1"/>
    <w:rsid w:val="6E50E51E"/>
    <w:rsid w:val="6F24BA11"/>
    <w:rsid w:val="70E5CAD9"/>
    <w:rsid w:val="73617F9D"/>
    <w:rsid w:val="7B81078A"/>
    <w:rsid w:val="7BA489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4CEDD"/>
  <w15:chartTrackingRefBased/>
  <w15:docId w15:val="{F20CD81A-D967-46A4-A1DE-9989E4FE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2E2E2F"/>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11"/>
    <w:pPr>
      <w:spacing w:after="240" w:line="300" w:lineRule="auto"/>
    </w:pPr>
  </w:style>
  <w:style w:type="paragraph" w:styleId="Heading1">
    <w:name w:val="heading 1"/>
    <w:basedOn w:val="Normal"/>
    <w:next w:val="Normal"/>
    <w:link w:val="Heading1Char"/>
    <w:uiPriority w:val="9"/>
    <w:qFormat/>
    <w:rsid w:val="00F54188"/>
    <w:pPr>
      <w:spacing w:line="240" w:lineRule="auto"/>
      <w:outlineLvl w:val="0"/>
    </w:pPr>
    <w:rPr>
      <w:rFonts w:asciiTheme="majorHAnsi" w:hAnsiTheme="majorHAnsi"/>
      <w:b/>
      <w:bCs/>
      <w:sz w:val="100"/>
      <w:szCs w:val="100"/>
    </w:rPr>
  </w:style>
  <w:style w:type="paragraph" w:styleId="Heading2">
    <w:name w:val="heading 2"/>
    <w:basedOn w:val="Normal"/>
    <w:next w:val="Normal"/>
    <w:link w:val="Heading2Char"/>
    <w:uiPriority w:val="9"/>
    <w:unhideWhenUsed/>
    <w:qFormat/>
    <w:rsid w:val="00F54188"/>
    <w:pPr>
      <w:spacing w:before="100" w:beforeAutospacing="1" w:after="100" w:afterAutospacing="1" w:line="240" w:lineRule="auto"/>
      <w:outlineLvl w:val="1"/>
    </w:pPr>
    <w:rPr>
      <w:rFonts w:asciiTheme="majorHAnsi" w:eastAsia="Times New Roman" w:hAnsiTheme="majorHAnsi" w:cs="Times New Roman"/>
      <w:b/>
      <w:bCs/>
      <w:sz w:val="58"/>
      <w:szCs w:val="58"/>
    </w:rPr>
  </w:style>
  <w:style w:type="paragraph" w:styleId="Heading3">
    <w:name w:val="heading 3"/>
    <w:basedOn w:val="Normal"/>
    <w:next w:val="Normal"/>
    <w:link w:val="Heading3Char"/>
    <w:uiPriority w:val="9"/>
    <w:unhideWhenUsed/>
    <w:qFormat/>
    <w:rsid w:val="00F54188"/>
    <w:pPr>
      <w:spacing w:before="100" w:beforeAutospacing="1" w:after="100" w:afterAutospacing="1" w:line="240" w:lineRule="auto"/>
      <w:outlineLvl w:val="2"/>
    </w:pPr>
    <w:rPr>
      <w:rFonts w:asciiTheme="majorHAnsi" w:eastAsia="Times New Roman" w:hAnsiTheme="majorHAnsi" w:cs="Times New Roman"/>
      <w:b/>
      <w:bCs/>
      <w:sz w:val="48"/>
      <w:szCs w:val="48"/>
    </w:rPr>
  </w:style>
  <w:style w:type="paragraph" w:styleId="Heading4">
    <w:name w:val="heading 4"/>
    <w:basedOn w:val="Normal"/>
    <w:next w:val="Normal"/>
    <w:link w:val="Heading4Char"/>
    <w:uiPriority w:val="9"/>
    <w:unhideWhenUsed/>
    <w:qFormat/>
    <w:rsid w:val="00F54188"/>
    <w:pPr>
      <w:spacing w:before="100" w:beforeAutospacing="1" w:after="100" w:afterAutospacing="1" w:line="240" w:lineRule="auto"/>
      <w:outlineLvl w:val="3"/>
    </w:pPr>
    <w:rPr>
      <w:rFonts w:asciiTheme="majorHAnsi" w:eastAsia="Times New Roman" w:hAnsiTheme="majorHAnsi" w:cs="Times New Roman"/>
      <w:b/>
      <w:bCs/>
      <w:sz w:val="34"/>
      <w:szCs w:val="34"/>
    </w:rPr>
  </w:style>
  <w:style w:type="paragraph" w:styleId="Heading5">
    <w:name w:val="heading 5"/>
    <w:basedOn w:val="Normal"/>
    <w:next w:val="Normal"/>
    <w:link w:val="Heading5Char"/>
    <w:uiPriority w:val="9"/>
    <w:unhideWhenUsed/>
    <w:qFormat/>
    <w:rsid w:val="00F54188"/>
    <w:pPr>
      <w:spacing w:before="100" w:beforeAutospacing="1" w:after="100" w:afterAutospacing="1" w:line="240" w:lineRule="auto"/>
      <w:outlineLvl w:val="4"/>
    </w:pPr>
    <w:rPr>
      <w:rFonts w:asciiTheme="majorHAnsi" w:eastAsia="Times New Roman" w:hAnsiTheme="majorHAnsi" w:cs="Times New Roman"/>
      <w:b/>
      <w:bCs/>
      <w:sz w:val="32"/>
      <w:szCs w:val="32"/>
    </w:rPr>
  </w:style>
  <w:style w:type="paragraph" w:styleId="Heading6">
    <w:name w:val="heading 6"/>
    <w:basedOn w:val="Normal"/>
    <w:next w:val="Normal"/>
    <w:link w:val="Heading6Char"/>
    <w:uiPriority w:val="9"/>
    <w:qFormat/>
    <w:rsid w:val="00F54188"/>
    <w:pPr>
      <w:keepNext/>
      <w:keepLines/>
      <w:spacing w:before="120" w:after="160" w:line="240" w:lineRule="auto"/>
      <w:outlineLvl w:val="5"/>
    </w:pPr>
    <w:rPr>
      <w:rFonts w:asciiTheme="majorHAnsi" w:eastAsia="Times New Roman" w:hAnsiTheme="majorHAnsi" w:cstheme="majorBidi"/>
      <w:caps/>
      <w:sz w:val="26"/>
      <w:szCs w:val="26"/>
    </w:rPr>
  </w:style>
  <w:style w:type="paragraph" w:styleId="Heading7">
    <w:name w:val="heading 7"/>
    <w:basedOn w:val="Normal"/>
    <w:next w:val="Normal"/>
    <w:link w:val="Heading7Char"/>
    <w:uiPriority w:val="9"/>
    <w:semiHidden/>
    <w:unhideWhenUsed/>
    <w:qFormat/>
    <w:rsid w:val="00BC3E3C"/>
    <w:pPr>
      <w:keepNext/>
      <w:keepLines/>
      <w:spacing w:after="0"/>
      <w:outlineLvl w:val="6"/>
    </w:pPr>
    <w:rPr>
      <w:rFonts w:asciiTheme="majorHAnsi" w:eastAsiaTheme="majorEastAsia" w:hAnsiTheme="majorHAnsi" w:cstheme="majorBidi"/>
      <w:b/>
      <w:bCs/>
      <w:i/>
      <w:iCs/>
      <w:caps/>
      <w:color w:val="4C4C4E" w:themeColor="text1" w:themeTint="D9"/>
      <w:sz w:val="20"/>
      <w:szCs w:val="20"/>
    </w:rPr>
  </w:style>
  <w:style w:type="paragraph" w:styleId="Heading8">
    <w:name w:val="heading 8"/>
    <w:basedOn w:val="Normal"/>
    <w:next w:val="Normal"/>
    <w:link w:val="Heading8Char"/>
    <w:uiPriority w:val="9"/>
    <w:semiHidden/>
    <w:unhideWhenUsed/>
    <w:qFormat/>
    <w:rsid w:val="00BC3E3C"/>
    <w:pPr>
      <w:keepNext/>
      <w:keepLines/>
      <w:spacing w:after="0"/>
      <w:outlineLvl w:val="7"/>
    </w:pPr>
    <w:rPr>
      <w:rFonts w:asciiTheme="majorHAnsi" w:eastAsiaTheme="majorEastAsia" w:hAnsiTheme="majorHAnsi" w:cstheme="majorBidi"/>
      <w:b/>
      <w:bCs/>
      <w:caps/>
      <w:color w:val="959597" w:themeColor="text1" w:themeTint="80"/>
      <w:sz w:val="20"/>
      <w:szCs w:val="20"/>
    </w:rPr>
  </w:style>
  <w:style w:type="paragraph" w:styleId="Heading9">
    <w:name w:val="heading 9"/>
    <w:basedOn w:val="Normal"/>
    <w:next w:val="Normal"/>
    <w:link w:val="Heading9Char"/>
    <w:uiPriority w:val="9"/>
    <w:semiHidden/>
    <w:unhideWhenUsed/>
    <w:qFormat/>
    <w:rsid w:val="00BC3E3C"/>
    <w:pPr>
      <w:keepNext/>
      <w:keepLines/>
      <w:spacing w:after="0"/>
      <w:outlineLvl w:val="8"/>
    </w:pPr>
    <w:rPr>
      <w:rFonts w:asciiTheme="majorHAnsi" w:eastAsiaTheme="majorEastAsia" w:hAnsiTheme="majorHAnsi" w:cstheme="majorBidi"/>
      <w:b/>
      <w:bCs/>
      <w:i/>
      <w:iCs/>
      <w:caps/>
      <w:color w:val="959597"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bar">
    <w:name w:val="Sidebar"/>
    <w:basedOn w:val="Normal"/>
    <w:link w:val="SidebarChar"/>
    <w:rsid w:val="00BC3E3C"/>
    <w:pPr>
      <w:framePr w:w="2356" w:h="10471" w:hRule="exact" w:hSpace="180" w:wrap="around" w:vAnchor="text" w:hAnchor="page" w:x="16" w:y="-9458"/>
      <w:shd w:val="solid" w:color="FFFFFF" w:fill="FFFFFF"/>
      <w:tabs>
        <w:tab w:val="right" w:pos="2160"/>
      </w:tabs>
      <w:spacing w:after="0"/>
      <w:jc w:val="right"/>
    </w:pPr>
    <w:rPr>
      <w:rFonts w:ascii="Arial" w:hAnsi="Arial"/>
      <w:color w:val="75702B"/>
      <w:spacing w:val="10"/>
      <w:kern w:val="200"/>
      <w:sz w:val="16"/>
      <w:szCs w:val="22"/>
    </w:rPr>
  </w:style>
  <w:style w:type="character" w:customStyle="1" w:styleId="SidebarChar">
    <w:name w:val="Sidebar Char"/>
    <w:basedOn w:val="DefaultParagraphFont"/>
    <w:link w:val="Sidebar"/>
    <w:rsid w:val="00BC3E3C"/>
    <w:rPr>
      <w:rFonts w:ascii="Arial" w:eastAsiaTheme="minorEastAsia" w:hAnsi="Arial" w:cs="Arial"/>
      <w:color w:val="75702B"/>
      <w:spacing w:val="10"/>
      <w:kern w:val="200"/>
      <w:sz w:val="16"/>
      <w:shd w:val="solid" w:color="FFFFFF" w:fill="FFFFFF"/>
    </w:rPr>
  </w:style>
  <w:style w:type="character" w:customStyle="1" w:styleId="Heading1Char">
    <w:name w:val="Heading 1 Char"/>
    <w:basedOn w:val="DefaultParagraphFont"/>
    <w:link w:val="Heading1"/>
    <w:uiPriority w:val="9"/>
    <w:rsid w:val="00F54188"/>
    <w:rPr>
      <w:rFonts w:asciiTheme="majorHAnsi" w:hAnsiTheme="majorHAnsi"/>
      <w:b/>
      <w:bCs/>
      <w:sz w:val="100"/>
      <w:szCs w:val="100"/>
    </w:rPr>
  </w:style>
  <w:style w:type="paragraph" w:styleId="NoSpacing">
    <w:name w:val="No Spacing"/>
    <w:uiPriority w:val="1"/>
    <w:rsid w:val="00BC3E3C"/>
    <w:pPr>
      <w:spacing w:after="0" w:line="240" w:lineRule="auto"/>
    </w:pPr>
    <w:rPr>
      <w:rFonts w:eastAsiaTheme="minorEastAsia"/>
    </w:rPr>
  </w:style>
  <w:style w:type="character" w:customStyle="1" w:styleId="Heading2Char">
    <w:name w:val="Heading 2 Char"/>
    <w:basedOn w:val="DefaultParagraphFont"/>
    <w:link w:val="Heading2"/>
    <w:uiPriority w:val="9"/>
    <w:rsid w:val="00F54188"/>
    <w:rPr>
      <w:rFonts w:asciiTheme="majorHAnsi" w:eastAsia="Times New Roman" w:hAnsiTheme="majorHAnsi" w:cs="Times New Roman"/>
      <w:b/>
      <w:bCs/>
      <w:sz w:val="58"/>
      <w:szCs w:val="58"/>
    </w:rPr>
  </w:style>
  <w:style w:type="character" w:customStyle="1" w:styleId="Heading3Char">
    <w:name w:val="Heading 3 Char"/>
    <w:basedOn w:val="DefaultParagraphFont"/>
    <w:link w:val="Heading3"/>
    <w:uiPriority w:val="9"/>
    <w:rsid w:val="00F54188"/>
    <w:rPr>
      <w:rFonts w:asciiTheme="majorHAnsi" w:eastAsia="Times New Roman" w:hAnsiTheme="majorHAnsi" w:cs="Times New Roman"/>
      <w:b/>
      <w:bCs/>
      <w:sz w:val="48"/>
      <w:szCs w:val="48"/>
    </w:rPr>
  </w:style>
  <w:style w:type="character" w:customStyle="1" w:styleId="Heading4Char">
    <w:name w:val="Heading 4 Char"/>
    <w:basedOn w:val="DefaultParagraphFont"/>
    <w:link w:val="Heading4"/>
    <w:uiPriority w:val="9"/>
    <w:rsid w:val="00F54188"/>
    <w:rPr>
      <w:rFonts w:asciiTheme="majorHAnsi" w:eastAsia="Times New Roman" w:hAnsiTheme="majorHAnsi" w:cs="Times New Roman"/>
      <w:b/>
      <w:bCs/>
      <w:sz w:val="34"/>
      <w:szCs w:val="34"/>
    </w:rPr>
  </w:style>
  <w:style w:type="character" w:customStyle="1" w:styleId="Heading5Char">
    <w:name w:val="Heading 5 Char"/>
    <w:basedOn w:val="DefaultParagraphFont"/>
    <w:link w:val="Heading5"/>
    <w:uiPriority w:val="9"/>
    <w:rsid w:val="00F54188"/>
    <w:rPr>
      <w:rFonts w:asciiTheme="majorHAnsi" w:eastAsia="Times New Roman" w:hAnsiTheme="majorHAnsi" w:cs="Times New Roman"/>
      <w:b/>
      <w:bCs/>
      <w:sz w:val="32"/>
      <w:szCs w:val="32"/>
    </w:rPr>
  </w:style>
  <w:style w:type="character" w:customStyle="1" w:styleId="Heading6Char">
    <w:name w:val="Heading 6 Char"/>
    <w:basedOn w:val="DefaultParagraphFont"/>
    <w:link w:val="Heading6"/>
    <w:uiPriority w:val="9"/>
    <w:rsid w:val="00F54188"/>
    <w:rPr>
      <w:rFonts w:asciiTheme="majorHAnsi" w:eastAsia="Times New Roman" w:hAnsiTheme="majorHAnsi" w:cstheme="majorBidi"/>
      <w:caps/>
      <w:sz w:val="26"/>
      <w:szCs w:val="26"/>
    </w:rPr>
  </w:style>
  <w:style w:type="character" w:customStyle="1" w:styleId="Heading7Char">
    <w:name w:val="Heading 7 Char"/>
    <w:basedOn w:val="DefaultParagraphFont"/>
    <w:link w:val="Heading7"/>
    <w:uiPriority w:val="9"/>
    <w:semiHidden/>
    <w:rsid w:val="00BC3E3C"/>
    <w:rPr>
      <w:rFonts w:asciiTheme="majorHAnsi" w:eastAsiaTheme="majorEastAsia" w:hAnsiTheme="majorHAnsi" w:cstheme="majorBidi"/>
      <w:b/>
      <w:bCs/>
      <w:i/>
      <w:iCs/>
      <w:caps/>
      <w:color w:val="4C4C4E" w:themeColor="text1" w:themeTint="D9"/>
      <w:sz w:val="20"/>
      <w:szCs w:val="20"/>
    </w:rPr>
  </w:style>
  <w:style w:type="character" w:customStyle="1" w:styleId="Heading8Char">
    <w:name w:val="Heading 8 Char"/>
    <w:basedOn w:val="DefaultParagraphFont"/>
    <w:link w:val="Heading8"/>
    <w:uiPriority w:val="9"/>
    <w:semiHidden/>
    <w:rsid w:val="00BC3E3C"/>
    <w:rPr>
      <w:rFonts w:asciiTheme="majorHAnsi" w:eastAsiaTheme="majorEastAsia" w:hAnsiTheme="majorHAnsi" w:cstheme="majorBidi"/>
      <w:b/>
      <w:bCs/>
      <w:caps/>
      <w:color w:val="959597" w:themeColor="text1" w:themeTint="80"/>
      <w:sz w:val="20"/>
      <w:szCs w:val="20"/>
    </w:rPr>
  </w:style>
  <w:style w:type="character" w:customStyle="1" w:styleId="Heading9Char">
    <w:name w:val="Heading 9 Char"/>
    <w:basedOn w:val="DefaultParagraphFont"/>
    <w:link w:val="Heading9"/>
    <w:uiPriority w:val="9"/>
    <w:semiHidden/>
    <w:rsid w:val="00BC3E3C"/>
    <w:rPr>
      <w:rFonts w:asciiTheme="majorHAnsi" w:eastAsiaTheme="majorEastAsia" w:hAnsiTheme="majorHAnsi" w:cstheme="majorBidi"/>
      <w:b/>
      <w:bCs/>
      <w:i/>
      <w:iCs/>
      <w:caps/>
      <w:color w:val="959597" w:themeColor="text1" w:themeTint="80"/>
      <w:sz w:val="20"/>
      <w:szCs w:val="20"/>
    </w:rPr>
  </w:style>
  <w:style w:type="paragraph" w:styleId="Caption">
    <w:name w:val="caption"/>
    <w:basedOn w:val="Normal"/>
    <w:next w:val="Normal"/>
    <w:uiPriority w:val="35"/>
    <w:semiHidden/>
    <w:unhideWhenUsed/>
    <w:qFormat/>
    <w:rsid w:val="00BC3E3C"/>
    <w:rPr>
      <w:b/>
      <w:bCs/>
      <w:smallCaps/>
      <w:color w:val="767678" w:themeColor="text1" w:themeTint="A6"/>
    </w:rPr>
  </w:style>
  <w:style w:type="paragraph" w:styleId="Title">
    <w:name w:val="Title"/>
    <w:basedOn w:val="NoSpacing"/>
    <w:next w:val="Normal"/>
    <w:link w:val="TitleChar"/>
    <w:uiPriority w:val="10"/>
    <w:rsid w:val="00BC3E3C"/>
    <w:pPr>
      <w:contextualSpacing/>
    </w:pPr>
    <w:rPr>
      <w:rFonts w:asciiTheme="majorHAnsi" w:eastAsiaTheme="majorEastAsia" w:hAnsiTheme="majorHAnsi" w:cstheme="majorBidi"/>
      <w:caps/>
      <w:color w:val="616163" w:themeColor="text1" w:themeTint="BF"/>
      <w:spacing w:val="-10"/>
      <w:sz w:val="52"/>
      <w:szCs w:val="72"/>
    </w:rPr>
  </w:style>
  <w:style w:type="character" w:customStyle="1" w:styleId="TitleChar">
    <w:name w:val="Title Char"/>
    <w:basedOn w:val="DefaultParagraphFont"/>
    <w:link w:val="Title"/>
    <w:uiPriority w:val="10"/>
    <w:rsid w:val="00BC3E3C"/>
    <w:rPr>
      <w:rFonts w:asciiTheme="majorHAnsi" w:eastAsiaTheme="majorEastAsia" w:hAnsiTheme="majorHAnsi" w:cstheme="majorBidi"/>
      <w:caps/>
      <w:color w:val="616163" w:themeColor="text1" w:themeTint="BF"/>
      <w:spacing w:val="-10"/>
      <w:sz w:val="52"/>
      <w:szCs w:val="72"/>
    </w:rPr>
  </w:style>
  <w:style w:type="paragraph" w:styleId="Subtitle">
    <w:name w:val="Subtitle"/>
    <w:basedOn w:val="Heading2"/>
    <w:next w:val="Normal"/>
    <w:link w:val="SubtitleChar"/>
    <w:uiPriority w:val="11"/>
    <w:rsid w:val="00BC3E3C"/>
    <w:pPr>
      <w:numPr>
        <w:ilvl w:val="1"/>
      </w:numPr>
    </w:pPr>
    <w:rPr>
      <w:rFonts w:ascii="Arial" w:hAnsi="Arial"/>
      <w:smallCaps/>
      <w:sz w:val="52"/>
      <w:szCs w:val="52"/>
    </w:rPr>
  </w:style>
  <w:style w:type="character" w:customStyle="1" w:styleId="SubtitleChar">
    <w:name w:val="Subtitle Char"/>
    <w:basedOn w:val="DefaultParagraphFont"/>
    <w:link w:val="Subtitle"/>
    <w:uiPriority w:val="11"/>
    <w:rsid w:val="00BC3E3C"/>
    <w:rPr>
      <w:rFonts w:ascii="Arial" w:eastAsiaTheme="majorEastAsia" w:hAnsi="Arial" w:cstheme="majorBidi"/>
      <w:i/>
      <w:caps/>
      <w:smallCaps/>
      <w:sz w:val="52"/>
      <w:szCs w:val="52"/>
    </w:rPr>
  </w:style>
  <w:style w:type="character" w:styleId="Strong">
    <w:name w:val="Strong"/>
    <w:basedOn w:val="DefaultParagraphFont"/>
    <w:uiPriority w:val="22"/>
    <w:qFormat/>
    <w:rsid w:val="00BC3E3C"/>
    <w:rPr>
      <w:b/>
      <w:bCs/>
    </w:rPr>
  </w:style>
  <w:style w:type="character" w:styleId="Emphasis">
    <w:name w:val="Emphasis"/>
    <w:basedOn w:val="DefaultParagraphFont"/>
    <w:uiPriority w:val="20"/>
    <w:qFormat/>
    <w:rsid w:val="00BC3E3C"/>
    <w:rPr>
      <w:i/>
      <w:iCs/>
    </w:rPr>
  </w:style>
  <w:style w:type="paragraph" w:styleId="ListParagraph">
    <w:name w:val="List Paragraph"/>
    <w:basedOn w:val="Normal"/>
    <w:uiPriority w:val="34"/>
    <w:qFormat/>
    <w:rsid w:val="00BC3E3C"/>
    <w:pPr>
      <w:ind w:left="720"/>
      <w:contextualSpacing/>
    </w:pPr>
  </w:style>
  <w:style w:type="paragraph" w:styleId="Quote">
    <w:name w:val="Quote"/>
    <w:basedOn w:val="Normal"/>
    <w:next w:val="Normal"/>
    <w:link w:val="QuoteChar"/>
    <w:uiPriority w:val="29"/>
    <w:qFormat/>
    <w:rsid w:val="00BC3E3C"/>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BC3E3C"/>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BC3E3C"/>
    <w:pPr>
      <w:spacing w:before="280" w:after="280"/>
      <w:ind w:left="1080" w:right="1080"/>
      <w:jc w:val="center"/>
    </w:pPr>
    <w:rPr>
      <w:color w:val="616163" w:themeColor="text1" w:themeTint="BF"/>
      <w:sz w:val="32"/>
      <w:szCs w:val="32"/>
    </w:rPr>
  </w:style>
  <w:style w:type="character" w:customStyle="1" w:styleId="IntenseQuoteChar">
    <w:name w:val="Intense Quote Char"/>
    <w:basedOn w:val="DefaultParagraphFont"/>
    <w:link w:val="IntenseQuote"/>
    <w:uiPriority w:val="30"/>
    <w:rsid w:val="00BC3E3C"/>
    <w:rPr>
      <w:rFonts w:eastAsiaTheme="minorEastAsia"/>
      <w:color w:val="616163" w:themeColor="text1" w:themeTint="BF"/>
      <w:sz w:val="32"/>
      <w:szCs w:val="32"/>
    </w:rPr>
  </w:style>
  <w:style w:type="character" w:styleId="SubtleEmphasis">
    <w:name w:val="Subtle Emphasis"/>
    <w:basedOn w:val="Emphasis"/>
    <w:uiPriority w:val="19"/>
    <w:rsid w:val="00BC3E3C"/>
    <w:rPr>
      <w:i/>
      <w:iCs/>
    </w:rPr>
  </w:style>
  <w:style w:type="character" w:styleId="IntenseEmphasis">
    <w:name w:val="Intense Emphasis"/>
    <w:basedOn w:val="DefaultParagraphFont"/>
    <w:uiPriority w:val="21"/>
    <w:qFormat/>
    <w:rsid w:val="00BC3E3C"/>
    <w:rPr>
      <w:b/>
      <w:bCs/>
      <w:i/>
      <w:iCs/>
    </w:rPr>
  </w:style>
  <w:style w:type="character" w:styleId="BookTitle">
    <w:name w:val="Book Title"/>
    <w:basedOn w:val="DefaultParagraphFont"/>
    <w:uiPriority w:val="33"/>
    <w:qFormat/>
    <w:rsid w:val="00BC3E3C"/>
    <w:rPr>
      <w:b/>
      <w:bCs/>
      <w:smallCaps/>
      <w:spacing w:val="7"/>
    </w:rPr>
  </w:style>
  <w:style w:type="paragraph" w:styleId="TOCHeading">
    <w:name w:val="TOC Heading"/>
    <w:basedOn w:val="Heading1"/>
    <w:next w:val="Normal"/>
    <w:uiPriority w:val="39"/>
    <w:semiHidden/>
    <w:unhideWhenUsed/>
    <w:qFormat/>
    <w:rsid w:val="00BC3E3C"/>
    <w:pPr>
      <w:outlineLvl w:val="9"/>
    </w:pPr>
  </w:style>
  <w:style w:type="paragraph" w:styleId="Header">
    <w:name w:val="header"/>
    <w:basedOn w:val="Normal"/>
    <w:link w:val="HeaderChar"/>
    <w:uiPriority w:val="99"/>
    <w:unhideWhenUsed/>
    <w:rsid w:val="00FD5CE4"/>
    <w:pPr>
      <w:tabs>
        <w:tab w:val="center" w:pos="4680"/>
        <w:tab w:val="right" w:pos="9360"/>
      </w:tabs>
      <w:spacing w:after="0"/>
    </w:pPr>
  </w:style>
  <w:style w:type="character" w:customStyle="1" w:styleId="HeaderChar">
    <w:name w:val="Header Char"/>
    <w:basedOn w:val="DefaultParagraphFont"/>
    <w:link w:val="Header"/>
    <w:uiPriority w:val="99"/>
    <w:rsid w:val="00FD5CE4"/>
    <w:rPr>
      <w:rFonts w:eastAsiaTheme="minorEastAsia"/>
      <w:sz w:val="24"/>
      <w:szCs w:val="24"/>
    </w:rPr>
  </w:style>
  <w:style w:type="paragraph" w:styleId="Footer">
    <w:name w:val="footer"/>
    <w:basedOn w:val="Normal"/>
    <w:link w:val="FooterChar"/>
    <w:uiPriority w:val="99"/>
    <w:unhideWhenUsed/>
    <w:rsid w:val="00FD5CE4"/>
    <w:pPr>
      <w:tabs>
        <w:tab w:val="center" w:pos="4680"/>
        <w:tab w:val="right" w:pos="9360"/>
      </w:tabs>
      <w:spacing w:after="0"/>
    </w:pPr>
  </w:style>
  <w:style w:type="character" w:customStyle="1" w:styleId="FooterChar">
    <w:name w:val="Footer Char"/>
    <w:basedOn w:val="DefaultParagraphFont"/>
    <w:link w:val="Footer"/>
    <w:uiPriority w:val="99"/>
    <w:rsid w:val="00FD5CE4"/>
    <w:rPr>
      <w:rFonts w:eastAsiaTheme="minorEastAsia"/>
      <w:sz w:val="24"/>
      <w:szCs w:val="24"/>
    </w:rPr>
  </w:style>
  <w:style w:type="paragraph" w:customStyle="1" w:styleId="AccessibilityMessageHeader">
    <w:name w:val="Accessibility Message Header"/>
    <w:basedOn w:val="Heading2"/>
    <w:link w:val="AccessibilityMessageHeaderChar"/>
    <w:uiPriority w:val="13"/>
    <w:qFormat/>
    <w:rsid w:val="007F388E"/>
    <w:pPr>
      <w:keepNext/>
      <w:keepLines/>
      <w:spacing w:before="0" w:beforeAutospacing="0" w:after="0" w:afterAutospacing="0"/>
    </w:pPr>
    <w:rPr>
      <w:rFonts w:cstheme="majorBidi"/>
      <w:bCs w:val="0"/>
      <w:color w:val="auto"/>
      <w:sz w:val="24"/>
      <w:szCs w:val="24"/>
    </w:rPr>
  </w:style>
  <w:style w:type="paragraph" w:customStyle="1" w:styleId="SubHeader">
    <w:name w:val="SubHeader"/>
    <w:basedOn w:val="Heading1"/>
    <w:qFormat/>
    <w:rsid w:val="008A6358"/>
    <w:pPr>
      <w:spacing w:before="100" w:beforeAutospacing="1" w:after="100" w:afterAutospacing="1"/>
    </w:pPr>
    <w:rPr>
      <w:rFonts w:ascii="Arial" w:eastAsia="Times New Roman" w:hAnsi="Arial"/>
      <w:b w:val="0"/>
      <w:sz w:val="30"/>
      <w:szCs w:val="30"/>
    </w:rPr>
  </w:style>
  <w:style w:type="paragraph" w:customStyle="1" w:styleId="Paragraph">
    <w:name w:val="Paragraph"/>
    <w:basedOn w:val="NormalWeb"/>
    <w:link w:val="ParagraphChar"/>
    <w:uiPriority w:val="99"/>
    <w:qFormat/>
    <w:rsid w:val="00FD5CE4"/>
    <w:pPr>
      <w:spacing w:before="100" w:beforeAutospacing="1" w:after="100" w:afterAutospacing="1"/>
    </w:pPr>
    <w:rPr>
      <w:rFonts w:ascii="Calibri" w:eastAsia="Times New Roman" w:hAnsi="Calibri"/>
      <w:sz w:val="21"/>
      <w:szCs w:val="18"/>
    </w:rPr>
  </w:style>
  <w:style w:type="paragraph" w:customStyle="1" w:styleId="Hyperlinks">
    <w:name w:val="Hyperlinks"/>
    <w:basedOn w:val="Paragraph"/>
    <w:link w:val="HyperlinksChar"/>
    <w:rsid w:val="007F388E"/>
    <w:rPr>
      <w:b/>
      <w:color w:val="9A2629"/>
      <w:sz w:val="24"/>
    </w:rPr>
  </w:style>
  <w:style w:type="character" w:customStyle="1" w:styleId="ParagraphChar">
    <w:name w:val="Paragraph Char"/>
    <w:basedOn w:val="DefaultParagraphFont"/>
    <w:link w:val="Paragraph"/>
    <w:rsid w:val="00FD5CE4"/>
    <w:rPr>
      <w:rFonts w:ascii="Calibri" w:eastAsia="Times New Roman" w:hAnsi="Calibri" w:cs="Times New Roman"/>
      <w:sz w:val="21"/>
      <w:szCs w:val="18"/>
    </w:rPr>
  </w:style>
  <w:style w:type="character" w:customStyle="1" w:styleId="HyperlinksChar">
    <w:name w:val="Hyperlinks Char"/>
    <w:basedOn w:val="ParagraphChar"/>
    <w:link w:val="Hyperlinks"/>
    <w:rsid w:val="007F388E"/>
    <w:rPr>
      <w:rFonts w:ascii="Calibri" w:eastAsia="Times New Roman" w:hAnsi="Calibri" w:cs="Times New Roman"/>
      <w:b/>
      <w:color w:val="9A2629"/>
      <w:sz w:val="24"/>
      <w:szCs w:val="18"/>
    </w:rPr>
  </w:style>
  <w:style w:type="paragraph" w:styleId="NormalWeb">
    <w:name w:val="Normal (Web)"/>
    <w:basedOn w:val="Normal"/>
    <w:link w:val="NormalWebChar"/>
    <w:uiPriority w:val="99"/>
    <w:unhideWhenUsed/>
    <w:rsid w:val="00FD5CE4"/>
    <w:rPr>
      <w:rFonts w:ascii="Times New Roman" w:hAnsi="Times New Roman" w:cs="Times New Roman"/>
    </w:rPr>
  </w:style>
  <w:style w:type="character" w:customStyle="1" w:styleId="AccessibilityMessageHeaderChar">
    <w:name w:val="Accessibility Message Header Char"/>
    <w:basedOn w:val="DefaultParagraphFont"/>
    <w:link w:val="AccessibilityMessageHeader"/>
    <w:uiPriority w:val="13"/>
    <w:rsid w:val="007F388E"/>
    <w:rPr>
      <w:rFonts w:asciiTheme="majorHAnsi" w:eastAsia="Times New Roman" w:hAnsiTheme="majorHAnsi" w:cstheme="majorBidi"/>
      <w:b/>
      <w:sz w:val="24"/>
      <w:szCs w:val="24"/>
      <w:lang w:val="en-US"/>
    </w:rPr>
  </w:style>
  <w:style w:type="paragraph" w:customStyle="1" w:styleId="AccessibilityMessageText">
    <w:name w:val="Accessibility Message Text"/>
    <w:basedOn w:val="Normal"/>
    <w:link w:val="AccessibilityMessageTextChar"/>
    <w:uiPriority w:val="14"/>
    <w:qFormat/>
    <w:rsid w:val="007F388E"/>
    <w:pPr>
      <w:spacing w:after="120" w:line="240" w:lineRule="auto"/>
    </w:pPr>
    <w:rPr>
      <w:rFonts w:eastAsia="Times New Roman" w:cstheme="minorBidi"/>
    </w:rPr>
  </w:style>
  <w:style w:type="character" w:customStyle="1" w:styleId="AccessibilityMessageTextChar">
    <w:name w:val="Accessibility Message Text Char"/>
    <w:basedOn w:val="DefaultParagraphFont"/>
    <w:link w:val="AccessibilityMessageText"/>
    <w:uiPriority w:val="14"/>
    <w:rsid w:val="007F388E"/>
    <w:rPr>
      <w:rFonts w:eastAsia="Times New Roman"/>
      <w:sz w:val="24"/>
      <w:szCs w:val="24"/>
      <w:lang w:val="en-US"/>
    </w:rPr>
  </w:style>
  <w:style w:type="character" w:customStyle="1" w:styleId="NormalWebChar">
    <w:name w:val="Normal (Web) Char"/>
    <w:basedOn w:val="DefaultParagraphFont"/>
    <w:link w:val="NormalWeb"/>
    <w:uiPriority w:val="99"/>
    <w:rsid w:val="00215A06"/>
    <w:rPr>
      <w:rFonts w:ascii="Times New Roman" w:eastAsia="Arial" w:hAnsi="Times New Roman" w:cs="Times New Roman"/>
      <w:sz w:val="24"/>
      <w:szCs w:val="24"/>
      <w:lang w:val="en-US"/>
    </w:rPr>
  </w:style>
  <w:style w:type="character" w:styleId="Hyperlink">
    <w:name w:val="Hyperlink"/>
    <w:basedOn w:val="DefaultParagraphFont"/>
    <w:uiPriority w:val="99"/>
    <w:unhideWhenUsed/>
    <w:rsid w:val="00F2529A"/>
    <w:rPr>
      <w:b/>
      <w:color w:val="AE2024" w:themeColor="hyperlink"/>
      <w:u w:val="none"/>
    </w:rPr>
  </w:style>
  <w:style w:type="character" w:styleId="UnresolvedMention">
    <w:name w:val="Unresolved Mention"/>
    <w:basedOn w:val="DefaultParagraphFont"/>
    <w:uiPriority w:val="99"/>
    <w:semiHidden/>
    <w:unhideWhenUsed/>
    <w:rsid w:val="007F388E"/>
    <w:rPr>
      <w:color w:val="605E5C"/>
      <w:shd w:val="clear" w:color="auto" w:fill="E1DFDD"/>
    </w:rPr>
  </w:style>
  <w:style w:type="paragraph" w:customStyle="1" w:styleId="paragraph0">
    <w:name w:val="paragraph"/>
    <w:basedOn w:val="Normal"/>
    <w:rsid w:val="00510A6C"/>
    <w:pPr>
      <w:spacing w:before="100" w:beforeAutospacing="1" w:after="100" w:afterAutospacing="1" w:line="240" w:lineRule="auto"/>
    </w:pPr>
    <w:rPr>
      <w:rFonts w:ascii="Times New Roman" w:eastAsia="Times New Roman" w:hAnsi="Times New Roman" w:cs="Times New Roman"/>
      <w:color w:val="auto"/>
    </w:rPr>
  </w:style>
  <w:style w:type="character" w:customStyle="1" w:styleId="normaltextrun">
    <w:name w:val="normaltextrun"/>
    <w:basedOn w:val="DefaultParagraphFont"/>
    <w:rsid w:val="00510A6C"/>
  </w:style>
  <w:style w:type="character" w:customStyle="1" w:styleId="eop">
    <w:name w:val="eop"/>
    <w:basedOn w:val="DefaultParagraphFont"/>
    <w:rsid w:val="00510A6C"/>
  </w:style>
  <w:style w:type="paragraph" w:styleId="Revision">
    <w:name w:val="Revision"/>
    <w:hidden/>
    <w:uiPriority w:val="99"/>
    <w:semiHidden/>
    <w:rsid w:val="004F1B60"/>
    <w:pPr>
      <w:spacing w:after="0" w:line="240" w:lineRule="auto"/>
    </w:pPr>
  </w:style>
  <w:style w:type="character" w:styleId="FollowedHyperlink">
    <w:name w:val="FollowedHyperlink"/>
    <w:basedOn w:val="DefaultParagraphFont"/>
    <w:uiPriority w:val="99"/>
    <w:semiHidden/>
    <w:unhideWhenUsed/>
    <w:rsid w:val="00A852BF"/>
    <w:rPr>
      <w:color w:val="7B476C" w:themeColor="followedHyperlink"/>
      <w:u w:val="single"/>
    </w:rPr>
  </w:style>
  <w:style w:type="character" w:styleId="CommentReference">
    <w:name w:val="annotation reference"/>
    <w:basedOn w:val="DefaultParagraphFont"/>
    <w:uiPriority w:val="99"/>
    <w:semiHidden/>
    <w:unhideWhenUsed/>
    <w:rsid w:val="00F2425B"/>
    <w:rPr>
      <w:sz w:val="16"/>
      <w:szCs w:val="16"/>
    </w:rPr>
  </w:style>
  <w:style w:type="paragraph" w:styleId="CommentText">
    <w:name w:val="annotation text"/>
    <w:basedOn w:val="Normal"/>
    <w:link w:val="CommentTextChar"/>
    <w:uiPriority w:val="99"/>
    <w:unhideWhenUsed/>
    <w:rsid w:val="00F2425B"/>
    <w:pPr>
      <w:spacing w:line="240" w:lineRule="auto"/>
    </w:pPr>
    <w:rPr>
      <w:sz w:val="20"/>
      <w:szCs w:val="20"/>
    </w:rPr>
  </w:style>
  <w:style w:type="character" w:customStyle="1" w:styleId="CommentTextChar">
    <w:name w:val="Comment Text Char"/>
    <w:basedOn w:val="DefaultParagraphFont"/>
    <w:link w:val="CommentText"/>
    <w:uiPriority w:val="99"/>
    <w:rsid w:val="00F2425B"/>
    <w:rPr>
      <w:sz w:val="20"/>
      <w:szCs w:val="20"/>
    </w:rPr>
  </w:style>
  <w:style w:type="paragraph" w:styleId="CommentSubject">
    <w:name w:val="annotation subject"/>
    <w:basedOn w:val="CommentText"/>
    <w:next w:val="CommentText"/>
    <w:link w:val="CommentSubjectChar"/>
    <w:uiPriority w:val="99"/>
    <w:semiHidden/>
    <w:unhideWhenUsed/>
    <w:rsid w:val="00F2425B"/>
    <w:rPr>
      <w:b/>
      <w:bCs/>
    </w:rPr>
  </w:style>
  <w:style w:type="character" w:customStyle="1" w:styleId="CommentSubjectChar">
    <w:name w:val="Comment Subject Char"/>
    <w:basedOn w:val="CommentTextChar"/>
    <w:link w:val="CommentSubject"/>
    <w:uiPriority w:val="99"/>
    <w:semiHidden/>
    <w:rsid w:val="00F2425B"/>
    <w:rPr>
      <w:b/>
      <w:bCs/>
      <w:sz w:val="20"/>
      <w:szCs w:val="20"/>
    </w:rPr>
  </w:style>
  <w:style w:type="character" w:styleId="Mention">
    <w:name w:val="Mention"/>
    <w:basedOn w:val="DefaultParagraphFont"/>
    <w:uiPriority w:val="99"/>
    <w:unhideWhenUsed/>
    <w:rsid w:val="009D52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362266">
      <w:bodyDiv w:val="1"/>
      <w:marLeft w:val="0"/>
      <w:marRight w:val="0"/>
      <w:marTop w:val="0"/>
      <w:marBottom w:val="0"/>
      <w:divBdr>
        <w:top w:val="none" w:sz="0" w:space="0" w:color="auto"/>
        <w:left w:val="none" w:sz="0" w:space="0" w:color="auto"/>
        <w:bottom w:val="none" w:sz="0" w:space="0" w:color="auto"/>
        <w:right w:val="none" w:sz="0" w:space="0" w:color="auto"/>
      </w:divBdr>
      <w:divsChild>
        <w:div w:id="51466980">
          <w:marLeft w:val="0"/>
          <w:marRight w:val="0"/>
          <w:marTop w:val="0"/>
          <w:marBottom w:val="0"/>
          <w:divBdr>
            <w:top w:val="none" w:sz="0" w:space="0" w:color="auto"/>
            <w:left w:val="none" w:sz="0" w:space="0" w:color="auto"/>
            <w:bottom w:val="none" w:sz="0" w:space="0" w:color="auto"/>
            <w:right w:val="none" w:sz="0" w:space="0" w:color="auto"/>
          </w:divBdr>
        </w:div>
        <w:div w:id="52513461">
          <w:marLeft w:val="0"/>
          <w:marRight w:val="0"/>
          <w:marTop w:val="0"/>
          <w:marBottom w:val="0"/>
          <w:divBdr>
            <w:top w:val="none" w:sz="0" w:space="0" w:color="auto"/>
            <w:left w:val="none" w:sz="0" w:space="0" w:color="auto"/>
            <w:bottom w:val="none" w:sz="0" w:space="0" w:color="auto"/>
            <w:right w:val="none" w:sz="0" w:space="0" w:color="auto"/>
          </w:divBdr>
        </w:div>
        <w:div w:id="135143876">
          <w:marLeft w:val="0"/>
          <w:marRight w:val="0"/>
          <w:marTop w:val="0"/>
          <w:marBottom w:val="0"/>
          <w:divBdr>
            <w:top w:val="none" w:sz="0" w:space="0" w:color="auto"/>
            <w:left w:val="none" w:sz="0" w:space="0" w:color="auto"/>
            <w:bottom w:val="none" w:sz="0" w:space="0" w:color="auto"/>
            <w:right w:val="none" w:sz="0" w:space="0" w:color="auto"/>
          </w:divBdr>
        </w:div>
        <w:div w:id="156969560">
          <w:marLeft w:val="0"/>
          <w:marRight w:val="0"/>
          <w:marTop w:val="0"/>
          <w:marBottom w:val="0"/>
          <w:divBdr>
            <w:top w:val="none" w:sz="0" w:space="0" w:color="auto"/>
            <w:left w:val="none" w:sz="0" w:space="0" w:color="auto"/>
            <w:bottom w:val="none" w:sz="0" w:space="0" w:color="auto"/>
            <w:right w:val="none" w:sz="0" w:space="0" w:color="auto"/>
          </w:divBdr>
        </w:div>
        <w:div w:id="159974096">
          <w:marLeft w:val="0"/>
          <w:marRight w:val="0"/>
          <w:marTop w:val="0"/>
          <w:marBottom w:val="0"/>
          <w:divBdr>
            <w:top w:val="none" w:sz="0" w:space="0" w:color="auto"/>
            <w:left w:val="none" w:sz="0" w:space="0" w:color="auto"/>
            <w:bottom w:val="none" w:sz="0" w:space="0" w:color="auto"/>
            <w:right w:val="none" w:sz="0" w:space="0" w:color="auto"/>
          </w:divBdr>
        </w:div>
        <w:div w:id="183053619">
          <w:marLeft w:val="0"/>
          <w:marRight w:val="0"/>
          <w:marTop w:val="0"/>
          <w:marBottom w:val="0"/>
          <w:divBdr>
            <w:top w:val="none" w:sz="0" w:space="0" w:color="auto"/>
            <w:left w:val="none" w:sz="0" w:space="0" w:color="auto"/>
            <w:bottom w:val="none" w:sz="0" w:space="0" w:color="auto"/>
            <w:right w:val="none" w:sz="0" w:space="0" w:color="auto"/>
          </w:divBdr>
        </w:div>
        <w:div w:id="184099418">
          <w:marLeft w:val="0"/>
          <w:marRight w:val="0"/>
          <w:marTop w:val="0"/>
          <w:marBottom w:val="0"/>
          <w:divBdr>
            <w:top w:val="none" w:sz="0" w:space="0" w:color="auto"/>
            <w:left w:val="none" w:sz="0" w:space="0" w:color="auto"/>
            <w:bottom w:val="none" w:sz="0" w:space="0" w:color="auto"/>
            <w:right w:val="none" w:sz="0" w:space="0" w:color="auto"/>
          </w:divBdr>
        </w:div>
        <w:div w:id="226034779">
          <w:marLeft w:val="0"/>
          <w:marRight w:val="0"/>
          <w:marTop w:val="0"/>
          <w:marBottom w:val="0"/>
          <w:divBdr>
            <w:top w:val="none" w:sz="0" w:space="0" w:color="auto"/>
            <w:left w:val="none" w:sz="0" w:space="0" w:color="auto"/>
            <w:bottom w:val="none" w:sz="0" w:space="0" w:color="auto"/>
            <w:right w:val="none" w:sz="0" w:space="0" w:color="auto"/>
          </w:divBdr>
        </w:div>
        <w:div w:id="247733844">
          <w:marLeft w:val="0"/>
          <w:marRight w:val="0"/>
          <w:marTop w:val="0"/>
          <w:marBottom w:val="0"/>
          <w:divBdr>
            <w:top w:val="none" w:sz="0" w:space="0" w:color="auto"/>
            <w:left w:val="none" w:sz="0" w:space="0" w:color="auto"/>
            <w:bottom w:val="none" w:sz="0" w:space="0" w:color="auto"/>
            <w:right w:val="none" w:sz="0" w:space="0" w:color="auto"/>
          </w:divBdr>
        </w:div>
        <w:div w:id="257912772">
          <w:marLeft w:val="0"/>
          <w:marRight w:val="0"/>
          <w:marTop w:val="0"/>
          <w:marBottom w:val="0"/>
          <w:divBdr>
            <w:top w:val="none" w:sz="0" w:space="0" w:color="auto"/>
            <w:left w:val="none" w:sz="0" w:space="0" w:color="auto"/>
            <w:bottom w:val="none" w:sz="0" w:space="0" w:color="auto"/>
            <w:right w:val="none" w:sz="0" w:space="0" w:color="auto"/>
          </w:divBdr>
        </w:div>
        <w:div w:id="278798264">
          <w:marLeft w:val="0"/>
          <w:marRight w:val="0"/>
          <w:marTop w:val="0"/>
          <w:marBottom w:val="0"/>
          <w:divBdr>
            <w:top w:val="none" w:sz="0" w:space="0" w:color="auto"/>
            <w:left w:val="none" w:sz="0" w:space="0" w:color="auto"/>
            <w:bottom w:val="none" w:sz="0" w:space="0" w:color="auto"/>
            <w:right w:val="none" w:sz="0" w:space="0" w:color="auto"/>
          </w:divBdr>
        </w:div>
        <w:div w:id="468934737">
          <w:marLeft w:val="0"/>
          <w:marRight w:val="0"/>
          <w:marTop w:val="0"/>
          <w:marBottom w:val="0"/>
          <w:divBdr>
            <w:top w:val="none" w:sz="0" w:space="0" w:color="auto"/>
            <w:left w:val="none" w:sz="0" w:space="0" w:color="auto"/>
            <w:bottom w:val="none" w:sz="0" w:space="0" w:color="auto"/>
            <w:right w:val="none" w:sz="0" w:space="0" w:color="auto"/>
          </w:divBdr>
        </w:div>
        <w:div w:id="635717781">
          <w:marLeft w:val="0"/>
          <w:marRight w:val="0"/>
          <w:marTop w:val="0"/>
          <w:marBottom w:val="0"/>
          <w:divBdr>
            <w:top w:val="none" w:sz="0" w:space="0" w:color="auto"/>
            <w:left w:val="none" w:sz="0" w:space="0" w:color="auto"/>
            <w:bottom w:val="none" w:sz="0" w:space="0" w:color="auto"/>
            <w:right w:val="none" w:sz="0" w:space="0" w:color="auto"/>
          </w:divBdr>
        </w:div>
        <w:div w:id="695085000">
          <w:marLeft w:val="0"/>
          <w:marRight w:val="0"/>
          <w:marTop w:val="0"/>
          <w:marBottom w:val="0"/>
          <w:divBdr>
            <w:top w:val="none" w:sz="0" w:space="0" w:color="auto"/>
            <w:left w:val="none" w:sz="0" w:space="0" w:color="auto"/>
            <w:bottom w:val="none" w:sz="0" w:space="0" w:color="auto"/>
            <w:right w:val="none" w:sz="0" w:space="0" w:color="auto"/>
          </w:divBdr>
        </w:div>
        <w:div w:id="882861590">
          <w:marLeft w:val="0"/>
          <w:marRight w:val="0"/>
          <w:marTop w:val="0"/>
          <w:marBottom w:val="0"/>
          <w:divBdr>
            <w:top w:val="none" w:sz="0" w:space="0" w:color="auto"/>
            <w:left w:val="none" w:sz="0" w:space="0" w:color="auto"/>
            <w:bottom w:val="none" w:sz="0" w:space="0" w:color="auto"/>
            <w:right w:val="none" w:sz="0" w:space="0" w:color="auto"/>
          </w:divBdr>
        </w:div>
        <w:div w:id="1190415679">
          <w:marLeft w:val="0"/>
          <w:marRight w:val="0"/>
          <w:marTop w:val="0"/>
          <w:marBottom w:val="0"/>
          <w:divBdr>
            <w:top w:val="none" w:sz="0" w:space="0" w:color="auto"/>
            <w:left w:val="none" w:sz="0" w:space="0" w:color="auto"/>
            <w:bottom w:val="none" w:sz="0" w:space="0" w:color="auto"/>
            <w:right w:val="none" w:sz="0" w:space="0" w:color="auto"/>
          </w:divBdr>
        </w:div>
        <w:div w:id="1219702373">
          <w:marLeft w:val="0"/>
          <w:marRight w:val="0"/>
          <w:marTop w:val="0"/>
          <w:marBottom w:val="0"/>
          <w:divBdr>
            <w:top w:val="none" w:sz="0" w:space="0" w:color="auto"/>
            <w:left w:val="none" w:sz="0" w:space="0" w:color="auto"/>
            <w:bottom w:val="none" w:sz="0" w:space="0" w:color="auto"/>
            <w:right w:val="none" w:sz="0" w:space="0" w:color="auto"/>
          </w:divBdr>
        </w:div>
        <w:div w:id="1258438540">
          <w:marLeft w:val="0"/>
          <w:marRight w:val="0"/>
          <w:marTop w:val="0"/>
          <w:marBottom w:val="0"/>
          <w:divBdr>
            <w:top w:val="none" w:sz="0" w:space="0" w:color="auto"/>
            <w:left w:val="none" w:sz="0" w:space="0" w:color="auto"/>
            <w:bottom w:val="none" w:sz="0" w:space="0" w:color="auto"/>
            <w:right w:val="none" w:sz="0" w:space="0" w:color="auto"/>
          </w:divBdr>
        </w:div>
        <w:div w:id="1367557581">
          <w:marLeft w:val="0"/>
          <w:marRight w:val="0"/>
          <w:marTop w:val="0"/>
          <w:marBottom w:val="0"/>
          <w:divBdr>
            <w:top w:val="none" w:sz="0" w:space="0" w:color="auto"/>
            <w:left w:val="none" w:sz="0" w:space="0" w:color="auto"/>
            <w:bottom w:val="none" w:sz="0" w:space="0" w:color="auto"/>
            <w:right w:val="none" w:sz="0" w:space="0" w:color="auto"/>
          </w:divBdr>
        </w:div>
        <w:div w:id="1383288117">
          <w:marLeft w:val="0"/>
          <w:marRight w:val="0"/>
          <w:marTop w:val="0"/>
          <w:marBottom w:val="0"/>
          <w:divBdr>
            <w:top w:val="none" w:sz="0" w:space="0" w:color="auto"/>
            <w:left w:val="none" w:sz="0" w:space="0" w:color="auto"/>
            <w:bottom w:val="none" w:sz="0" w:space="0" w:color="auto"/>
            <w:right w:val="none" w:sz="0" w:space="0" w:color="auto"/>
          </w:divBdr>
        </w:div>
        <w:div w:id="1515994810">
          <w:marLeft w:val="0"/>
          <w:marRight w:val="0"/>
          <w:marTop w:val="0"/>
          <w:marBottom w:val="0"/>
          <w:divBdr>
            <w:top w:val="none" w:sz="0" w:space="0" w:color="auto"/>
            <w:left w:val="none" w:sz="0" w:space="0" w:color="auto"/>
            <w:bottom w:val="none" w:sz="0" w:space="0" w:color="auto"/>
            <w:right w:val="none" w:sz="0" w:space="0" w:color="auto"/>
          </w:divBdr>
        </w:div>
        <w:div w:id="1554383691">
          <w:marLeft w:val="0"/>
          <w:marRight w:val="0"/>
          <w:marTop w:val="0"/>
          <w:marBottom w:val="0"/>
          <w:divBdr>
            <w:top w:val="none" w:sz="0" w:space="0" w:color="auto"/>
            <w:left w:val="none" w:sz="0" w:space="0" w:color="auto"/>
            <w:bottom w:val="none" w:sz="0" w:space="0" w:color="auto"/>
            <w:right w:val="none" w:sz="0" w:space="0" w:color="auto"/>
          </w:divBdr>
        </w:div>
        <w:div w:id="1608390574">
          <w:marLeft w:val="0"/>
          <w:marRight w:val="0"/>
          <w:marTop w:val="0"/>
          <w:marBottom w:val="0"/>
          <w:divBdr>
            <w:top w:val="none" w:sz="0" w:space="0" w:color="auto"/>
            <w:left w:val="none" w:sz="0" w:space="0" w:color="auto"/>
            <w:bottom w:val="none" w:sz="0" w:space="0" w:color="auto"/>
            <w:right w:val="none" w:sz="0" w:space="0" w:color="auto"/>
          </w:divBdr>
        </w:div>
        <w:div w:id="1756435576">
          <w:marLeft w:val="0"/>
          <w:marRight w:val="0"/>
          <w:marTop w:val="0"/>
          <w:marBottom w:val="0"/>
          <w:divBdr>
            <w:top w:val="none" w:sz="0" w:space="0" w:color="auto"/>
            <w:left w:val="none" w:sz="0" w:space="0" w:color="auto"/>
            <w:bottom w:val="none" w:sz="0" w:space="0" w:color="auto"/>
            <w:right w:val="none" w:sz="0" w:space="0" w:color="auto"/>
          </w:divBdr>
        </w:div>
        <w:div w:id="1767310397">
          <w:marLeft w:val="0"/>
          <w:marRight w:val="0"/>
          <w:marTop w:val="0"/>
          <w:marBottom w:val="0"/>
          <w:divBdr>
            <w:top w:val="none" w:sz="0" w:space="0" w:color="auto"/>
            <w:left w:val="none" w:sz="0" w:space="0" w:color="auto"/>
            <w:bottom w:val="none" w:sz="0" w:space="0" w:color="auto"/>
            <w:right w:val="none" w:sz="0" w:space="0" w:color="auto"/>
          </w:divBdr>
        </w:div>
        <w:div w:id="1785492436">
          <w:marLeft w:val="0"/>
          <w:marRight w:val="0"/>
          <w:marTop w:val="0"/>
          <w:marBottom w:val="0"/>
          <w:divBdr>
            <w:top w:val="none" w:sz="0" w:space="0" w:color="auto"/>
            <w:left w:val="none" w:sz="0" w:space="0" w:color="auto"/>
            <w:bottom w:val="none" w:sz="0" w:space="0" w:color="auto"/>
            <w:right w:val="none" w:sz="0" w:space="0" w:color="auto"/>
          </w:divBdr>
        </w:div>
        <w:div w:id="1910187894">
          <w:marLeft w:val="0"/>
          <w:marRight w:val="0"/>
          <w:marTop w:val="0"/>
          <w:marBottom w:val="0"/>
          <w:divBdr>
            <w:top w:val="none" w:sz="0" w:space="0" w:color="auto"/>
            <w:left w:val="none" w:sz="0" w:space="0" w:color="auto"/>
            <w:bottom w:val="none" w:sz="0" w:space="0" w:color="auto"/>
            <w:right w:val="none" w:sz="0" w:space="0" w:color="auto"/>
          </w:divBdr>
        </w:div>
        <w:div w:id="2016613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youtube.com/watch?v=qh1c30_gh_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visser\Downloads\1%20Document%20-%20Portrait%20(9).dotx" TargetMode="External"/></Relationships>
</file>

<file path=word/theme/theme1.xml><?xml version="1.0" encoding="utf-8"?>
<a:theme xmlns:a="http://schemas.openxmlformats.org/drawingml/2006/main" name="City of Bend Theme">
  <a:themeElements>
    <a:clrScheme name="City of Bend 2022">
      <a:dk1>
        <a:srgbClr val="2E2E2F"/>
      </a:dk1>
      <a:lt1>
        <a:srgbClr val="F1F3F4"/>
      </a:lt1>
      <a:dk2>
        <a:srgbClr val="000000"/>
      </a:dk2>
      <a:lt2>
        <a:srgbClr val="E8E179"/>
      </a:lt2>
      <a:accent1>
        <a:srgbClr val="4C7242"/>
      </a:accent1>
      <a:accent2>
        <a:srgbClr val="00717C"/>
      </a:accent2>
      <a:accent3>
        <a:srgbClr val="874C7B"/>
      </a:accent3>
      <a:accent4>
        <a:srgbClr val="266591"/>
      </a:accent4>
      <a:accent5>
        <a:srgbClr val="E2DF75"/>
      </a:accent5>
      <a:accent6>
        <a:srgbClr val="E0DEBE"/>
      </a:accent6>
      <a:hlink>
        <a:srgbClr val="AE2024"/>
      </a:hlink>
      <a:folHlink>
        <a:srgbClr val="7B476C"/>
      </a:folHlink>
    </a:clrScheme>
    <a:fontScheme name="City of Bend">
      <a:majorFont>
        <a:latin typeface="Arial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8ae71a2b-a6ac-47b4-a8f2-c0d01efb883d">2TNARYH4F4NM-81618330-3570</_dlc_DocId>
    <TaxCatchAll xmlns="8ae71a2b-a6ac-47b4-a8f2-c0d01efb883d" xsi:nil="true"/>
    <lcf76f155ced4ddcb4097134ff3c332f xmlns="89a2fb52-2553-4bb5-ac4d-59bfbe7df0c0">
      <Terms xmlns="http://schemas.microsoft.com/office/infopath/2007/PartnerControls"/>
    </lcf76f155ced4ddcb4097134ff3c332f>
    <_dlc_DocIdUrl xmlns="8ae71a2b-a6ac-47b4-a8f2-c0d01efb883d">
      <Url>https://bendoregon.sharepoint.com/sites/Communications/_layouts/15/DocIdRedir.aspx?ID=2TNARYH4F4NM-81618330-3570</Url>
      <Description>2TNARYH4F4NM-81618330-3570</Description>
    </_dlc_DocIdUrl>
    <Application xmlns="89a2fb52-2553-4bb5-ac4d-59bfbe7df0c0" xsi:nil="true"/>
    <Category xmlns="89a2fb52-2553-4bb5-ac4d-59bfbe7df0c0" xsi:nil="true"/>
    <SharedWithUsers xmlns="8ae71a2b-a6ac-47b4-a8f2-c0d01efb883d">
      <UserInfo>
        <DisplayName>Jacob Riggle</DisplayName>
        <AccountId>15</AccountId>
        <AccountType/>
      </UserInfo>
      <UserInfo>
        <DisplayName>Anne Aurand</DisplayName>
        <AccountId>13</AccountId>
        <AccountType/>
      </UserInfo>
      <UserInfo>
        <DisplayName>Mickaela Cyrus</DisplayName>
        <AccountId>1204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81A388D0DD6542B6679CB5CC8D8C1D" ma:contentTypeVersion="49" ma:contentTypeDescription="Create a new document." ma:contentTypeScope="" ma:versionID="8acaaa5c58b71e0b84bd4280292b71c6">
  <xsd:schema xmlns:xsd="http://www.w3.org/2001/XMLSchema" xmlns:xs="http://www.w3.org/2001/XMLSchema" xmlns:p="http://schemas.microsoft.com/office/2006/metadata/properties" xmlns:ns2="8ae71a2b-a6ac-47b4-a8f2-c0d01efb883d" xmlns:ns3="89a2fb52-2553-4bb5-ac4d-59bfbe7df0c0" targetNamespace="http://schemas.microsoft.com/office/2006/metadata/properties" ma:root="true" ma:fieldsID="983cfffc09efe6e55b26ee2cd200867b" ns2:_="" ns3:_="">
    <xsd:import namespace="8ae71a2b-a6ac-47b4-a8f2-c0d01efb883d"/>
    <xsd:import namespace="89a2fb52-2553-4bb5-ac4d-59bfbe7df0c0"/>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Applica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2:SharedWithUsers" minOccurs="0"/>
                <xsd:element ref="ns2:SharedWithDetail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71a2b-a6ac-47b4-a8f2-c0d01efb883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9785108-85a6-4fe1-a42c-60b7e9277c4f}" ma:internalName="TaxCatchAll" ma:showField="CatchAllData" ma:web="8ae71a2b-a6ac-47b4-a8f2-c0d01efb88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a2fb52-2553-4bb5-ac4d-59bfbe7df0c0" elementFormDefault="qualified">
    <xsd:import namespace="http://schemas.microsoft.com/office/2006/documentManagement/types"/>
    <xsd:import namespace="http://schemas.microsoft.com/office/infopath/2007/PartnerControls"/>
    <xsd:element name="Category" ma:index="7" nillable="true" ma:displayName="Category" ma:internalName="Category" ma:readOnly="false">
      <xsd:complexType>
        <xsd:complexContent>
          <xsd:extension base="dms:MultiChoice">
            <xsd:sequence>
              <xsd:element name="Value" maxOccurs="unbounded" minOccurs="0" nillable="true">
                <xsd:simpleType>
                  <xsd:restriction base="dms:Choice">
                    <xsd:enumeration value="Council Goals"/>
                    <xsd:enumeration value="Sustainability"/>
                    <xsd:enumeration value="Water"/>
                    <xsd:enumeration value="Police"/>
                    <xsd:enumeration value="Community Development"/>
                    <xsd:enumeration value="Documents"/>
                    <xsd:enumeration value="People"/>
                    <xsd:enumeration value="Social Media"/>
                    <xsd:enumeration value="Accessibility"/>
                    <xsd:enumeration value="Help"/>
                    <xsd:enumeration value="Winter"/>
                    <xsd:enumeration value="Buildings"/>
                    <xsd:enumeration value="General"/>
                    <xsd:enumeration value="Human Resources"/>
                    <xsd:enumeration value="Payment"/>
                  </xsd:restriction>
                </xsd:simpleType>
              </xsd:element>
            </xsd:sequence>
          </xsd:extension>
        </xsd:complexContent>
      </xsd:complexType>
    </xsd:element>
    <xsd:element name="Application" ma:index="8" nillable="true" ma:displayName="Application" ma:description="Suggested Usage" ma:internalName="Application" ma:readOnly="false">
      <xsd:complexType>
        <xsd:complexContent>
          <xsd:extension base="dms:MultiChoice">
            <xsd:sequence>
              <xsd:element name="Value" maxOccurs="unbounded" minOccurs="0" nillable="true">
                <xsd:simpleType>
                  <xsd:restriction base="dms:Choice">
                    <xsd:enumeration value="Web"/>
                    <xsd:enumeration value="PowerPoint"/>
                    <xsd:enumeration value="Design Project"/>
                  </xsd:restriction>
                </xsd:simpleType>
              </xsd:element>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33022fe-1e51-4b20-963d-b591020e5c8b"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4C623A-9DDF-4D00-A6B8-B8D3A14DEA84}">
  <ds:schemaRefs>
    <ds:schemaRef ds:uri="http://schemas.openxmlformats.org/officeDocument/2006/bibliography"/>
  </ds:schemaRefs>
</ds:datastoreItem>
</file>

<file path=customXml/itemProps2.xml><?xml version="1.0" encoding="utf-8"?>
<ds:datastoreItem xmlns:ds="http://schemas.openxmlformats.org/officeDocument/2006/customXml" ds:itemID="{FF452889-6976-456A-979A-7C42ACBCA194}">
  <ds:schemaRefs>
    <ds:schemaRef ds:uri="http://schemas.microsoft.com/sharepoint/v3/contenttype/forms"/>
  </ds:schemaRefs>
</ds:datastoreItem>
</file>

<file path=customXml/itemProps3.xml><?xml version="1.0" encoding="utf-8"?>
<ds:datastoreItem xmlns:ds="http://schemas.openxmlformats.org/officeDocument/2006/customXml" ds:itemID="{7B0FF6C8-21A8-476A-91EC-69499FF3C48C}">
  <ds:schemaRefs>
    <ds:schemaRef ds:uri="http://schemas.microsoft.com/office/2006/documentManagement/types"/>
    <ds:schemaRef ds:uri="http://schemas.openxmlformats.org/package/2006/metadata/core-properties"/>
    <ds:schemaRef ds:uri="http://purl.org/dc/elements/1.1/"/>
    <ds:schemaRef ds:uri="89a2fb52-2553-4bb5-ac4d-59bfbe7df0c0"/>
    <ds:schemaRef ds:uri="http://www.w3.org/XML/1998/namespace"/>
    <ds:schemaRef ds:uri="http://schemas.microsoft.com/office/2006/metadata/properties"/>
    <ds:schemaRef ds:uri="http://purl.org/dc/terms/"/>
    <ds:schemaRef ds:uri="http://schemas.microsoft.com/office/infopath/2007/PartnerControls"/>
    <ds:schemaRef ds:uri="8ae71a2b-a6ac-47b4-a8f2-c0d01efb883d"/>
    <ds:schemaRef ds:uri="http://purl.org/dc/dcmitype/"/>
  </ds:schemaRefs>
</ds:datastoreItem>
</file>

<file path=customXml/itemProps4.xml><?xml version="1.0" encoding="utf-8"?>
<ds:datastoreItem xmlns:ds="http://schemas.openxmlformats.org/officeDocument/2006/customXml" ds:itemID="{D369E34C-F142-41EE-9982-21C036A9E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71a2b-a6ac-47b4-a8f2-c0d01efb883d"/>
    <ds:schemaRef ds:uri="89a2fb52-2553-4bb5-ac4d-59bfbe7df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744A56-4811-45B5-8715-5DD0C62DC59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1 Document - Portrait (9).dotx</Template>
  <TotalTime>2</TotalTime>
  <Pages>3</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Visser</dc:creator>
  <cp:keywords/>
  <dc:description/>
  <cp:lastModifiedBy>Brenna Visser</cp:lastModifiedBy>
  <cp:revision>41</cp:revision>
  <dcterms:created xsi:type="dcterms:W3CDTF">2023-08-21T18:02:00Z</dcterms:created>
  <dcterms:modified xsi:type="dcterms:W3CDTF">2023-08-22T20:46:00Z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0x010100BA81A388D0DD6542B6679CB5CC8D8C1D</vt:lpwstr>
  </property>
  <property fmtid="{D5CDD505-2E9C-101B-9397-08002B2CF9AE}" pid="4" name="_dlc_DocIdItemGuid">
    <vt:lpwstr>f41960bd-c5d2-4695-b014-6c3a2a19655a</vt:lpwstr>
  </property>
  <property fmtid="{D5CDD505-2E9C-101B-9397-08002B2CF9AE}" pid="5" name="GrammarlyDocumentId">
    <vt:lpwstr>6e3cdd29f50c3a9f46174cb877633396366f4e824b723c8cece1f37c5e9a7b8c</vt:lpwstr>
  </property>
</Properties>
</file>